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82" w:rsidRDefault="00716E82" w:rsidP="00716E82">
      <w:pPr>
        <w:snapToGrid w:val="0"/>
        <w:spacing w:line="480" w:lineRule="auto"/>
        <w:jc w:val="center"/>
        <w:rPr>
          <w:rFonts w:ascii="黑体" w:eastAsia="黑体" w:hAnsi="Times New Roman" w:cs="Times New Roman" w:hint="eastAsia"/>
          <w:sz w:val="52"/>
          <w:szCs w:val="52"/>
        </w:rPr>
      </w:pPr>
    </w:p>
    <w:p w:rsidR="00716E82" w:rsidRDefault="00716E82" w:rsidP="00716E82">
      <w:pPr>
        <w:snapToGrid w:val="0"/>
        <w:spacing w:line="480" w:lineRule="auto"/>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广州市广百物流有限公司</w:t>
      </w:r>
    </w:p>
    <w:p w:rsidR="00716E82" w:rsidRDefault="00B62EB1" w:rsidP="00716E82">
      <w:pPr>
        <w:snapToGrid w:val="0"/>
        <w:spacing w:line="480" w:lineRule="auto"/>
        <w:jc w:val="center"/>
        <w:rPr>
          <w:rFonts w:asciiTheme="majorEastAsia" w:eastAsiaTheme="majorEastAsia" w:hAnsiTheme="majorEastAsia" w:cs="Times New Roman"/>
          <w:b/>
          <w:sz w:val="44"/>
          <w:szCs w:val="44"/>
        </w:rPr>
      </w:pPr>
      <w:r>
        <w:rPr>
          <w:rFonts w:ascii="宋体" w:eastAsia="宋体" w:hAnsi="宋体" w:cs="Times New Roman" w:hint="eastAsia"/>
          <w:b/>
          <w:sz w:val="44"/>
          <w:szCs w:val="44"/>
        </w:rPr>
        <w:t>职工</w:t>
      </w:r>
      <w:r w:rsidR="00E97260">
        <w:rPr>
          <w:rFonts w:ascii="宋体" w:eastAsia="宋体" w:hAnsi="宋体" w:cs="Times New Roman" w:hint="eastAsia"/>
          <w:b/>
          <w:sz w:val="44"/>
          <w:szCs w:val="44"/>
        </w:rPr>
        <w:t>线上适岗技能培训平台</w:t>
      </w:r>
      <w:r w:rsidR="00716E82">
        <w:rPr>
          <w:rFonts w:asciiTheme="majorEastAsia" w:eastAsiaTheme="majorEastAsia" w:hAnsiTheme="majorEastAsia" w:cs="Times New Roman" w:hint="eastAsia"/>
          <w:b/>
          <w:sz w:val="44"/>
          <w:szCs w:val="44"/>
        </w:rPr>
        <w:t>招标文件</w:t>
      </w:r>
    </w:p>
    <w:p w:rsidR="00716E82" w:rsidRDefault="00716E82" w:rsidP="00716E82">
      <w:pPr>
        <w:snapToGrid w:val="0"/>
        <w:spacing w:line="480" w:lineRule="auto"/>
        <w:rPr>
          <w:rFonts w:ascii="黑体" w:eastAsia="黑体" w:hAnsi="Times New Roman" w:cs="Times New Roman"/>
          <w:b/>
          <w:sz w:val="44"/>
          <w:szCs w:val="44"/>
        </w:rPr>
      </w:pPr>
    </w:p>
    <w:p w:rsidR="00716E82" w:rsidRDefault="00716E82" w:rsidP="00716E82">
      <w:pPr>
        <w:spacing w:line="360" w:lineRule="auto"/>
        <w:rPr>
          <w:rFonts w:ascii="黑体" w:eastAsia="黑体" w:hAnsi="Times New Roman" w:cs="Times New Roman"/>
          <w:sz w:val="52"/>
          <w:szCs w:val="52"/>
        </w:rPr>
      </w:pPr>
    </w:p>
    <w:p w:rsidR="00716E82" w:rsidRPr="000A52DD" w:rsidRDefault="00716E82" w:rsidP="000A52DD">
      <w:pPr>
        <w:snapToGrid w:val="0"/>
        <w:spacing w:line="360" w:lineRule="auto"/>
        <w:ind w:firstLineChars="262" w:firstLine="943"/>
        <w:rPr>
          <w:rFonts w:ascii="Times New Roman" w:eastAsia="宋体" w:hAnsi="Times New Roman" w:cs="Times New Roman"/>
          <w:bCs/>
          <w:sz w:val="36"/>
          <w:szCs w:val="36"/>
        </w:rPr>
      </w:pPr>
    </w:p>
    <w:p w:rsidR="00716E82" w:rsidRPr="000A52DD" w:rsidRDefault="00716E82" w:rsidP="00716E82">
      <w:pPr>
        <w:snapToGrid w:val="0"/>
        <w:spacing w:line="480" w:lineRule="auto"/>
        <w:jc w:val="center"/>
        <w:rPr>
          <w:rFonts w:ascii="Times New Roman" w:eastAsia="宋体" w:hAnsi="Times New Roman" w:cs="Times New Roman"/>
          <w:sz w:val="36"/>
          <w:szCs w:val="36"/>
        </w:rPr>
      </w:pPr>
      <w:r w:rsidRPr="000A52DD">
        <w:rPr>
          <w:rFonts w:ascii="Times New Roman" w:eastAsia="宋体" w:hAnsi="Times New Roman" w:cs="Times New Roman" w:hint="eastAsia"/>
          <w:sz w:val="36"/>
          <w:szCs w:val="36"/>
        </w:rPr>
        <w:t>招标人：广州市广百物流有限公司</w:t>
      </w:r>
    </w:p>
    <w:p w:rsidR="00716E82" w:rsidRPr="000A52DD" w:rsidRDefault="009C10D3" w:rsidP="00B025E8">
      <w:pPr>
        <w:jc w:val="center"/>
        <w:rPr>
          <w:rFonts w:ascii="Times New Roman" w:eastAsia="宋体" w:hAnsi="Times New Roman" w:cs="Times New Roman"/>
          <w:sz w:val="36"/>
          <w:szCs w:val="36"/>
        </w:rPr>
      </w:pPr>
      <w:r>
        <w:rPr>
          <w:rFonts w:ascii="Times New Roman" w:eastAsia="宋体" w:hAnsi="Times New Roman" w:cs="Times New Roman" w:hint="eastAsia"/>
          <w:sz w:val="36"/>
          <w:szCs w:val="36"/>
        </w:rPr>
        <w:t xml:space="preserve">   </w:t>
      </w:r>
      <w:r w:rsidR="00C20B22" w:rsidRPr="000A52DD">
        <w:rPr>
          <w:rFonts w:ascii="Times New Roman" w:eastAsia="宋体" w:hAnsi="Times New Roman" w:cs="Times New Roman" w:hint="eastAsia"/>
          <w:sz w:val="36"/>
          <w:szCs w:val="36"/>
        </w:rPr>
        <w:t>2021</w:t>
      </w:r>
      <w:r w:rsidR="00C20B22" w:rsidRPr="000A52DD">
        <w:rPr>
          <w:rFonts w:ascii="Times New Roman" w:eastAsia="宋体" w:hAnsi="Times New Roman" w:cs="Times New Roman" w:hint="eastAsia"/>
          <w:sz w:val="36"/>
          <w:szCs w:val="36"/>
        </w:rPr>
        <w:t>年</w:t>
      </w:r>
      <w:r w:rsidR="00C20B22">
        <w:rPr>
          <w:rFonts w:ascii="Times New Roman" w:eastAsia="宋体" w:hAnsi="Times New Roman" w:cs="Times New Roman"/>
          <w:sz w:val="36"/>
          <w:szCs w:val="36"/>
        </w:rPr>
        <w:t>3</w:t>
      </w:r>
      <w:r w:rsidR="00716E82" w:rsidRPr="000A52DD">
        <w:rPr>
          <w:rFonts w:ascii="Times New Roman" w:eastAsia="宋体" w:hAnsi="Times New Roman" w:cs="Times New Roman" w:hint="eastAsia"/>
          <w:sz w:val="36"/>
          <w:szCs w:val="36"/>
        </w:rPr>
        <w:t>月</w:t>
      </w:r>
    </w:p>
    <w:p w:rsidR="00716E82" w:rsidRDefault="00716E82" w:rsidP="005A5F32">
      <w:bookmarkStart w:id="0" w:name="_Toc515283182"/>
      <w:bookmarkStart w:id="1" w:name="_Toc515283511"/>
      <w:bookmarkStart w:id="2" w:name="_Toc496802442"/>
      <w:bookmarkStart w:id="3" w:name="_Toc515222986"/>
      <w:bookmarkStart w:id="4" w:name="_Toc515222933"/>
    </w:p>
    <w:p w:rsidR="00716E82" w:rsidRDefault="00716E82" w:rsidP="005A5F32"/>
    <w:p w:rsidR="00716E82" w:rsidRDefault="00716E82" w:rsidP="005A5F32"/>
    <w:p w:rsidR="00716E82" w:rsidRDefault="00716E82" w:rsidP="005A5F32"/>
    <w:p w:rsidR="00716E82" w:rsidRDefault="00716E82" w:rsidP="005A5F32"/>
    <w:p w:rsidR="00716E82" w:rsidRDefault="00716E82" w:rsidP="005A5F32"/>
    <w:p w:rsidR="00716E82" w:rsidRDefault="00716E82" w:rsidP="005A5F32">
      <w:pPr>
        <w:rPr>
          <w:rFonts w:asciiTheme="minorEastAsia" w:hAnsiTheme="minorEastAsia"/>
        </w:rPr>
      </w:pPr>
    </w:p>
    <w:p w:rsidR="00716E82" w:rsidRDefault="00716E82" w:rsidP="005A5F32">
      <w:pPr>
        <w:rPr>
          <w:rFonts w:asciiTheme="minorEastAsia" w:hAnsiTheme="minorEastAsia"/>
        </w:rPr>
      </w:pPr>
    </w:p>
    <w:p w:rsidR="007539EE" w:rsidRDefault="007539EE" w:rsidP="005A5F32"/>
    <w:p w:rsidR="007539EE" w:rsidRDefault="007539EE" w:rsidP="005A5F32"/>
    <w:p w:rsidR="007539EE" w:rsidRDefault="007539EE" w:rsidP="005A5F32">
      <w:pPr>
        <w:rPr>
          <w:b/>
          <w:bCs/>
        </w:rPr>
      </w:pPr>
    </w:p>
    <w:p w:rsidR="005A5F32" w:rsidRDefault="005A5F32" w:rsidP="005A5F32">
      <w:pPr>
        <w:rPr>
          <w:b/>
          <w:bCs/>
        </w:rPr>
      </w:pPr>
    </w:p>
    <w:p w:rsidR="005A5F32" w:rsidRDefault="005A5F32" w:rsidP="005A5F32"/>
    <w:p w:rsidR="005A5F32" w:rsidRPr="005A5F32" w:rsidRDefault="005A5F32" w:rsidP="005A5F32"/>
    <w:p w:rsidR="007539EE" w:rsidRPr="007539EE" w:rsidRDefault="007539EE" w:rsidP="007539EE"/>
    <w:p w:rsidR="005A5F32" w:rsidRDefault="005A5F32" w:rsidP="005A5F32"/>
    <w:p w:rsidR="005A5F32" w:rsidRDefault="005A5F32" w:rsidP="005A5F32"/>
    <w:p w:rsidR="005A5F32" w:rsidRDefault="005A5F32" w:rsidP="005A5F32"/>
    <w:p w:rsidR="005A5F32" w:rsidRDefault="005A5F32" w:rsidP="005A5F32"/>
    <w:p w:rsidR="00716E82" w:rsidRPr="000A52DD" w:rsidRDefault="00716E82" w:rsidP="00716E82">
      <w:pPr>
        <w:pStyle w:val="1"/>
        <w:numPr>
          <w:ilvl w:val="0"/>
          <w:numId w:val="0"/>
        </w:numPr>
        <w:adjustRightInd w:val="0"/>
        <w:snapToGrid w:val="0"/>
        <w:spacing w:before="0" w:after="0" w:line="360" w:lineRule="auto"/>
        <w:jc w:val="center"/>
        <w:rPr>
          <w:rFonts w:asciiTheme="minorEastAsia" w:eastAsiaTheme="minorEastAsia" w:hAnsiTheme="minorEastAsia"/>
        </w:rPr>
      </w:pPr>
      <w:r w:rsidRPr="000A52DD">
        <w:rPr>
          <w:rFonts w:asciiTheme="minorEastAsia" w:eastAsiaTheme="minorEastAsia" w:hAnsiTheme="minorEastAsia" w:hint="eastAsia"/>
        </w:rPr>
        <w:lastRenderedPageBreak/>
        <w:t>保密声明</w:t>
      </w:r>
      <w:bookmarkEnd w:id="0"/>
      <w:bookmarkEnd w:id="1"/>
      <w:bookmarkEnd w:id="2"/>
      <w:bookmarkEnd w:id="3"/>
      <w:bookmarkEnd w:id="4"/>
    </w:p>
    <w:p w:rsidR="00716E82" w:rsidRDefault="00716E82" w:rsidP="00716E82">
      <w:pPr>
        <w:snapToGrid w:val="0"/>
        <w:spacing w:line="480" w:lineRule="auto"/>
      </w:pPr>
    </w:p>
    <w:p w:rsidR="00716E82" w:rsidRPr="000A52DD" w:rsidRDefault="00716E82" w:rsidP="000A52DD">
      <w:pPr>
        <w:snapToGrid w:val="0"/>
        <w:spacing w:line="480" w:lineRule="auto"/>
        <w:ind w:firstLineChars="225" w:firstLine="675"/>
        <w:rPr>
          <w:rFonts w:ascii="宋体" w:hAnsi="宋体"/>
          <w:color w:val="000000"/>
          <w:sz w:val="30"/>
          <w:szCs w:val="30"/>
        </w:rPr>
      </w:pPr>
      <w:r w:rsidRPr="000A52DD">
        <w:rPr>
          <w:rFonts w:ascii="宋体" w:hAnsi="宋体" w:hint="eastAsia"/>
          <w:color w:val="000000"/>
          <w:sz w:val="30"/>
          <w:szCs w:val="30"/>
        </w:rPr>
        <w:t>本招标文件的所有信息均受到法律保护，各投标单位（以下称投标人）应予以保密，请勿将本招标文件的内容向第三方透露。相应地，投标人递交的所有信息和材料都将保密，仅供“广州市广百物流有限公司</w:t>
      </w:r>
      <w:r w:rsidR="007539EE" w:rsidRPr="000A52DD">
        <w:rPr>
          <w:rFonts w:ascii="宋体" w:hAnsi="宋体" w:hint="eastAsia"/>
          <w:color w:val="000000"/>
          <w:sz w:val="30"/>
          <w:szCs w:val="30"/>
        </w:rPr>
        <w:t>职工线上适岗技能培训平台</w:t>
      </w:r>
      <w:r w:rsidRPr="000A52DD">
        <w:rPr>
          <w:rFonts w:ascii="宋体" w:hAnsi="宋体" w:hint="eastAsia"/>
          <w:color w:val="000000"/>
          <w:sz w:val="30"/>
          <w:szCs w:val="30"/>
        </w:rPr>
        <w:t>招标项目”使用。</w:t>
      </w:r>
    </w:p>
    <w:p w:rsidR="00087707" w:rsidRDefault="00716E82" w:rsidP="00087707">
      <w:pPr>
        <w:snapToGrid w:val="0"/>
        <w:spacing w:line="480" w:lineRule="auto"/>
        <w:ind w:firstLineChars="225" w:firstLine="675"/>
      </w:pPr>
      <w:r w:rsidRPr="000A52DD">
        <w:rPr>
          <w:rFonts w:ascii="宋体" w:hAnsi="宋体" w:hint="eastAsia"/>
          <w:color w:val="000000"/>
          <w:sz w:val="30"/>
          <w:szCs w:val="30"/>
        </w:rPr>
        <w:t>投标人无论最终是否参加投标，都请务必对所有招标文件内容严格保密，未经招标人书面允许，不得以任何原因、任何形式向第三方透露，否则将追究相应法律责任。</w:t>
      </w:r>
    </w:p>
    <w:p w:rsidR="00087707" w:rsidRDefault="00087707" w:rsidP="00B025E8">
      <w:r>
        <w:br w:type="page"/>
      </w:r>
    </w:p>
    <w:p w:rsidR="00D44F94" w:rsidRDefault="00D44F94" w:rsidP="00B025E8"/>
    <w:p w:rsidR="00716E82" w:rsidRPr="00B025E8" w:rsidRDefault="00716E82" w:rsidP="00B025E8">
      <w:pPr>
        <w:pStyle w:val="1"/>
        <w:numPr>
          <w:ilvl w:val="0"/>
          <w:numId w:val="0"/>
        </w:numPr>
        <w:jc w:val="center"/>
      </w:pPr>
      <w:r w:rsidRPr="00B025E8">
        <w:rPr>
          <w:rFonts w:hint="eastAsia"/>
        </w:rPr>
        <w:t>招标文件内容</w:t>
      </w:r>
    </w:p>
    <w:p w:rsidR="00716E82" w:rsidRDefault="00716E82" w:rsidP="00716E82">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第一部分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招标项目简介</w:t>
      </w:r>
    </w:p>
    <w:p w:rsidR="00716E82" w:rsidRDefault="00716E82" w:rsidP="00716E82">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第二部分</w:t>
      </w:r>
      <w:r>
        <w:rPr>
          <w:rFonts w:ascii="Times New Roman" w:eastAsia="宋体" w:hAnsi="Times New Roman" w:cs="Times New Roman" w:hint="eastAsia"/>
          <w:bCs/>
          <w:sz w:val="36"/>
          <w:szCs w:val="36"/>
        </w:rPr>
        <w:t xml:space="preserve">   </w:t>
      </w:r>
      <w:r w:rsidR="007C2760">
        <w:rPr>
          <w:rFonts w:ascii="Times New Roman" w:eastAsia="宋体" w:hAnsi="Times New Roman" w:cs="Times New Roman" w:hint="eastAsia"/>
          <w:bCs/>
          <w:sz w:val="36"/>
          <w:szCs w:val="36"/>
        </w:rPr>
        <w:t>投</w:t>
      </w:r>
      <w:r>
        <w:rPr>
          <w:rFonts w:ascii="Times New Roman" w:eastAsia="宋体" w:hAnsi="Times New Roman" w:cs="Times New Roman" w:hint="eastAsia"/>
          <w:bCs/>
          <w:sz w:val="36"/>
          <w:szCs w:val="36"/>
        </w:rPr>
        <w:t>标须知</w:t>
      </w:r>
    </w:p>
    <w:p w:rsidR="00716E82" w:rsidRDefault="00716E82" w:rsidP="00716E82">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第三部分</w:t>
      </w:r>
      <w:r>
        <w:rPr>
          <w:rFonts w:ascii="Times New Roman" w:eastAsia="宋体" w:hAnsi="Times New Roman" w:cs="Times New Roman" w:hint="eastAsia"/>
          <w:bCs/>
          <w:sz w:val="36"/>
          <w:szCs w:val="36"/>
        </w:rPr>
        <w:t xml:space="preserve">   </w:t>
      </w:r>
      <w:r w:rsidR="00493164">
        <w:rPr>
          <w:rFonts w:ascii="Times New Roman" w:eastAsia="宋体" w:hAnsi="Times New Roman" w:cs="Times New Roman" w:hint="eastAsia"/>
          <w:bCs/>
          <w:sz w:val="36"/>
          <w:szCs w:val="36"/>
        </w:rPr>
        <w:t>投标</w:t>
      </w:r>
      <w:r w:rsidR="008C72DE">
        <w:rPr>
          <w:rFonts w:ascii="Times New Roman" w:eastAsia="宋体" w:hAnsi="Times New Roman" w:cs="Times New Roman" w:hint="eastAsia"/>
          <w:bCs/>
          <w:sz w:val="36"/>
          <w:szCs w:val="36"/>
        </w:rPr>
        <w:t>书</w:t>
      </w:r>
      <w:r w:rsidR="00493164">
        <w:rPr>
          <w:rFonts w:ascii="Times New Roman" w:eastAsia="宋体" w:hAnsi="Times New Roman" w:cs="Times New Roman" w:hint="eastAsia"/>
          <w:bCs/>
          <w:sz w:val="36"/>
          <w:szCs w:val="36"/>
        </w:rPr>
        <w:t>内容</w:t>
      </w:r>
    </w:p>
    <w:p w:rsidR="00716E82" w:rsidRDefault="00716E82" w:rsidP="00716E82">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第四部分</w:t>
      </w:r>
      <w:r>
        <w:rPr>
          <w:rFonts w:ascii="Times New Roman" w:eastAsia="宋体" w:hAnsi="Times New Roman" w:cs="Times New Roman" w:hint="eastAsia"/>
          <w:bCs/>
          <w:sz w:val="36"/>
          <w:szCs w:val="36"/>
        </w:rPr>
        <w:t xml:space="preserve">   </w:t>
      </w:r>
      <w:r>
        <w:rPr>
          <w:rFonts w:ascii="Times New Roman" w:eastAsia="宋体" w:hAnsi="Times New Roman" w:cs="Times New Roman" w:hint="eastAsia"/>
          <w:bCs/>
          <w:sz w:val="36"/>
          <w:szCs w:val="36"/>
        </w:rPr>
        <w:t>评标标准</w:t>
      </w:r>
    </w:p>
    <w:p w:rsidR="00ED5274" w:rsidRDefault="00716E82" w:rsidP="00716E82">
      <w:pPr>
        <w:snapToGrid w:val="0"/>
        <w:spacing w:line="480" w:lineRule="auto"/>
        <w:ind w:firstLineChars="345" w:firstLine="1242"/>
        <w:rPr>
          <w:rFonts w:ascii="Times New Roman" w:eastAsia="宋体" w:hAnsi="Times New Roman" w:cs="Times New Roman"/>
          <w:bCs/>
          <w:sz w:val="36"/>
          <w:szCs w:val="36"/>
        </w:rPr>
      </w:pPr>
      <w:r>
        <w:rPr>
          <w:rFonts w:ascii="Times New Roman" w:eastAsia="宋体" w:hAnsi="Times New Roman" w:cs="Times New Roman" w:hint="eastAsia"/>
          <w:bCs/>
          <w:sz w:val="36"/>
          <w:szCs w:val="36"/>
        </w:rPr>
        <w:t>第五部分</w:t>
      </w:r>
      <w:r>
        <w:rPr>
          <w:rFonts w:ascii="Times New Roman" w:eastAsia="宋体" w:hAnsi="Times New Roman" w:cs="Times New Roman" w:hint="eastAsia"/>
          <w:bCs/>
          <w:sz w:val="36"/>
          <w:szCs w:val="36"/>
        </w:rPr>
        <w:t xml:space="preserve">   </w:t>
      </w:r>
      <w:r w:rsidR="00493164">
        <w:rPr>
          <w:rFonts w:ascii="Times New Roman" w:eastAsia="宋体" w:hAnsi="Times New Roman" w:cs="Times New Roman" w:hint="eastAsia"/>
          <w:bCs/>
          <w:sz w:val="36"/>
          <w:szCs w:val="36"/>
        </w:rPr>
        <w:t>投标文件表格式样和附表</w:t>
      </w:r>
    </w:p>
    <w:p w:rsidR="00716E82" w:rsidRDefault="00716E82" w:rsidP="00716E82">
      <w:pPr>
        <w:snapToGrid w:val="0"/>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716E82" w:rsidRDefault="00716E82" w:rsidP="00716E82">
      <w:pPr>
        <w:spacing w:line="480" w:lineRule="auto"/>
        <w:ind w:firstLineChars="345" w:firstLine="1247"/>
        <w:rPr>
          <w:rFonts w:ascii="Times New Roman" w:eastAsia="宋体" w:hAnsi="Times New Roman" w:cs="Times New Roman"/>
          <w:b/>
          <w:bCs/>
          <w:sz w:val="36"/>
          <w:szCs w:val="20"/>
        </w:rPr>
      </w:pPr>
    </w:p>
    <w:p w:rsidR="000A52DD" w:rsidRDefault="000A52DD" w:rsidP="00716E82">
      <w:pPr>
        <w:spacing w:line="480" w:lineRule="auto"/>
        <w:ind w:firstLineChars="345" w:firstLine="1247"/>
        <w:rPr>
          <w:rFonts w:ascii="Times New Roman" w:eastAsia="宋体" w:hAnsi="Times New Roman" w:cs="Times New Roman"/>
          <w:b/>
          <w:bCs/>
          <w:sz w:val="36"/>
          <w:szCs w:val="20"/>
        </w:rPr>
      </w:pPr>
    </w:p>
    <w:p w:rsidR="00493164" w:rsidRDefault="00493164" w:rsidP="00716E82">
      <w:pPr>
        <w:spacing w:line="480" w:lineRule="auto"/>
        <w:ind w:firstLineChars="345" w:firstLine="1247"/>
        <w:rPr>
          <w:rFonts w:ascii="Times New Roman" w:eastAsia="宋体" w:hAnsi="Times New Roman" w:cs="Times New Roman"/>
          <w:b/>
          <w:bCs/>
          <w:sz w:val="36"/>
          <w:szCs w:val="20"/>
        </w:rPr>
      </w:pPr>
    </w:p>
    <w:p w:rsidR="00716E82" w:rsidRDefault="00716E82" w:rsidP="00B025E8">
      <w:pPr>
        <w:pStyle w:val="1"/>
        <w:numPr>
          <w:ilvl w:val="0"/>
          <w:numId w:val="0"/>
        </w:numPr>
        <w:jc w:val="center"/>
      </w:pPr>
      <w:r>
        <w:rPr>
          <w:rFonts w:hint="eastAsia"/>
        </w:rPr>
        <w:lastRenderedPageBreak/>
        <w:t>第一部分</w:t>
      </w:r>
      <w:r>
        <w:rPr>
          <w:rFonts w:hint="eastAsia"/>
        </w:rPr>
        <w:t xml:space="preserve">  </w:t>
      </w:r>
      <w:r>
        <w:rPr>
          <w:rFonts w:hint="eastAsia"/>
        </w:rPr>
        <w:t>招标项目简介</w:t>
      </w:r>
    </w:p>
    <w:p w:rsidR="005C7AC3" w:rsidRDefault="005C7AC3" w:rsidP="003D74CE">
      <w:pPr>
        <w:tabs>
          <w:tab w:val="left" w:pos="993"/>
          <w:tab w:val="left" w:pos="1134"/>
        </w:tabs>
        <w:adjustRightInd w:val="0"/>
        <w:snapToGrid w:val="0"/>
        <w:spacing w:line="420" w:lineRule="auto"/>
        <w:ind w:firstLineChars="200" w:firstLine="562"/>
        <w:rPr>
          <w:rFonts w:ascii="宋体" w:hAnsi="宋体"/>
          <w:color w:val="000000"/>
          <w:sz w:val="28"/>
          <w:szCs w:val="28"/>
        </w:rPr>
      </w:pPr>
      <w:r>
        <w:rPr>
          <w:rFonts w:ascii="宋体" w:hAnsi="宋体" w:hint="eastAsia"/>
          <w:b/>
          <w:color w:val="000000"/>
          <w:sz w:val="28"/>
          <w:szCs w:val="28"/>
        </w:rPr>
        <w:t>一、</w:t>
      </w:r>
      <w:r w:rsidR="002F633E" w:rsidRPr="00C4093B">
        <w:rPr>
          <w:rFonts w:ascii="宋体" w:hAnsi="宋体" w:hint="eastAsia"/>
          <w:b/>
          <w:color w:val="000000"/>
          <w:sz w:val="28"/>
          <w:szCs w:val="28"/>
        </w:rPr>
        <w:t>需求方名称：</w:t>
      </w:r>
      <w:r w:rsidR="002F633E" w:rsidRPr="00C4093B">
        <w:rPr>
          <w:rFonts w:ascii="宋体" w:hAnsi="宋体" w:hint="eastAsia"/>
          <w:color w:val="000000"/>
          <w:sz w:val="28"/>
          <w:szCs w:val="28"/>
        </w:rPr>
        <w:t>广州市广百物流有限公司</w:t>
      </w:r>
    </w:p>
    <w:p w:rsidR="000A368A" w:rsidRPr="00C4093B" w:rsidRDefault="005C7AC3" w:rsidP="003D74CE">
      <w:pPr>
        <w:tabs>
          <w:tab w:val="left" w:pos="993"/>
        </w:tabs>
        <w:adjustRightInd w:val="0"/>
        <w:snapToGrid w:val="0"/>
        <w:spacing w:line="420" w:lineRule="auto"/>
        <w:ind w:firstLineChars="200" w:firstLine="562"/>
        <w:rPr>
          <w:rFonts w:ascii="宋体" w:hAnsi="宋体"/>
          <w:color w:val="000000"/>
          <w:sz w:val="28"/>
          <w:szCs w:val="28"/>
        </w:rPr>
      </w:pPr>
      <w:r>
        <w:rPr>
          <w:rFonts w:ascii="宋体" w:hAnsi="宋体" w:hint="eastAsia"/>
          <w:b/>
          <w:color w:val="000000"/>
          <w:sz w:val="28"/>
          <w:szCs w:val="28"/>
        </w:rPr>
        <w:t>二</w:t>
      </w:r>
      <w:r w:rsidR="00AF78D0">
        <w:rPr>
          <w:rFonts w:ascii="宋体" w:hAnsi="宋体" w:hint="eastAsia"/>
          <w:b/>
          <w:color w:val="000000"/>
          <w:sz w:val="28"/>
          <w:szCs w:val="28"/>
        </w:rPr>
        <w:t>、</w:t>
      </w:r>
      <w:r w:rsidR="00716E82" w:rsidRPr="00C4093B">
        <w:rPr>
          <w:rFonts w:ascii="宋体" w:hAnsi="宋体" w:hint="eastAsia"/>
          <w:b/>
          <w:color w:val="000000"/>
          <w:sz w:val="28"/>
          <w:szCs w:val="28"/>
        </w:rPr>
        <w:t>公司简介</w:t>
      </w:r>
      <w:r w:rsidR="00C4093B" w:rsidRPr="00C4093B">
        <w:rPr>
          <w:rFonts w:ascii="宋体" w:hAnsi="宋体" w:hint="eastAsia"/>
          <w:b/>
          <w:color w:val="000000"/>
          <w:sz w:val="28"/>
          <w:szCs w:val="28"/>
        </w:rPr>
        <w:t>：</w:t>
      </w:r>
      <w:r w:rsidR="000A368A" w:rsidRPr="00C4093B">
        <w:rPr>
          <w:rFonts w:ascii="宋体" w:hAnsi="宋体" w:hint="eastAsia"/>
          <w:color w:val="000000"/>
          <w:sz w:val="28"/>
          <w:szCs w:val="28"/>
        </w:rPr>
        <w:t>广州市广百物流有限公司是广州商贸投资控股集团有限公司（简称“广州商控”）下属国有独资企业，2015年12月30日由广州市商业储运公司整体改制更名而来。公司始创于1953年，国家最早认定的“发展商品物流配送重点企业”之一、国家4A级物流企业、广东省现代物流龙头企业、广东省供应链管理试点企业、广州市城市物流配送重点企业。</w:t>
      </w:r>
    </w:p>
    <w:p w:rsidR="007F491D" w:rsidRPr="007F491D" w:rsidRDefault="007F491D" w:rsidP="007F491D">
      <w:pPr>
        <w:adjustRightInd w:val="0"/>
        <w:snapToGrid w:val="0"/>
        <w:spacing w:line="420" w:lineRule="auto"/>
        <w:ind w:firstLineChars="200" w:firstLine="562"/>
        <w:rPr>
          <w:rFonts w:ascii="宋体" w:hAnsi="宋体"/>
          <w:color w:val="000000"/>
          <w:sz w:val="28"/>
          <w:szCs w:val="28"/>
        </w:rPr>
      </w:pPr>
      <w:r w:rsidRPr="007F491D">
        <w:rPr>
          <w:rFonts w:ascii="宋体" w:hAnsi="宋体" w:hint="eastAsia"/>
          <w:b/>
          <w:color w:val="000000"/>
          <w:sz w:val="28"/>
          <w:szCs w:val="28"/>
        </w:rPr>
        <w:t>三、</w:t>
      </w:r>
      <w:r w:rsidR="002F633E" w:rsidRPr="007F491D">
        <w:rPr>
          <w:rFonts w:ascii="宋体" w:hAnsi="宋体" w:hint="eastAsia"/>
          <w:b/>
          <w:color w:val="000000"/>
          <w:sz w:val="28"/>
          <w:szCs w:val="28"/>
        </w:rPr>
        <w:t>项目名称</w:t>
      </w:r>
      <w:r w:rsidRPr="007F491D">
        <w:rPr>
          <w:rFonts w:ascii="宋体" w:hAnsi="宋体" w:hint="eastAsia"/>
          <w:b/>
          <w:color w:val="000000"/>
          <w:sz w:val="28"/>
          <w:szCs w:val="28"/>
        </w:rPr>
        <w:t>：</w:t>
      </w:r>
      <w:r w:rsidRPr="007F491D">
        <w:rPr>
          <w:rFonts w:ascii="宋体" w:hAnsi="宋体" w:hint="eastAsia"/>
          <w:color w:val="000000"/>
          <w:sz w:val="28"/>
          <w:szCs w:val="28"/>
        </w:rPr>
        <w:t>广州市广百物流有限公司职工线上适岗技能培训平台</w:t>
      </w:r>
      <w:r w:rsidRPr="00EA11DC">
        <w:rPr>
          <w:rFonts w:ascii="宋体" w:hAnsi="宋体" w:hint="eastAsia"/>
          <w:sz w:val="28"/>
          <w:szCs w:val="28"/>
        </w:rPr>
        <w:t>招标项目</w:t>
      </w:r>
    </w:p>
    <w:p w:rsidR="00716E82" w:rsidRDefault="007F491D" w:rsidP="000A368A">
      <w:pPr>
        <w:adjustRightInd w:val="0"/>
        <w:snapToGrid w:val="0"/>
        <w:spacing w:line="420" w:lineRule="auto"/>
        <w:ind w:firstLineChars="200" w:firstLine="562"/>
        <w:rPr>
          <w:rFonts w:ascii="宋体" w:hAnsi="宋体"/>
          <w:b/>
          <w:color w:val="000000"/>
          <w:sz w:val="28"/>
          <w:szCs w:val="28"/>
        </w:rPr>
      </w:pPr>
      <w:r>
        <w:rPr>
          <w:rFonts w:ascii="宋体" w:hAnsi="宋体" w:hint="eastAsia"/>
          <w:b/>
          <w:color w:val="000000"/>
          <w:sz w:val="28"/>
          <w:szCs w:val="28"/>
        </w:rPr>
        <w:t>四、</w:t>
      </w:r>
      <w:r w:rsidR="00716E82">
        <w:rPr>
          <w:rFonts w:ascii="宋体" w:hAnsi="宋体" w:hint="eastAsia"/>
          <w:b/>
          <w:color w:val="000000"/>
          <w:sz w:val="28"/>
          <w:szCs w:val="28"/>
        </w:rPr>
        <w:t>项目</w:t>
      </w:r>
      <w:r w:rsidR="00C4093B">
        <w:rPr>
          <w:rFonts w:ascii="宋体" w:hAnsi="宋体" w:hint="eastAsia"/>
          <w:b/>
          <w:color w:val="000000"/>
          <w:sz w:val="28"/>
          <w:szCs w:val="28"/>
        </w:rPr>
        <w:t>基本</w:t>
      </w:r>
      <w:r w:rsidR="00716E82">
        <w:rPr>
          <w:rFonts w:ascii="宋体" w:hAnsi="宋体" w:hint="eastAsia"/>
          <w:b/>
          <w:color w:val="000000"/>
          <w:sz w:val="28"/>
          <w:szCs w:val="28"/>
        </w:rPr>
        <w:t>情况</w:t>
      </w:r>
    </w:p>
    <w:p w:rsidR="00827EBB" w:rsidRPr="00F17D5E" w:rsidRDefault="00F73DFE" w:rsidP="00716E82">
      <w:pPr>
        <w:adjustRightInd w:val="0"/>
        <w:snapToGrid w:val="0"/>
        <w:spacing w:line="420" w:lineRule="auto"/>
        <w:ind w:firstLineChars="200" w:firstLine="560"/>
        <w:rPr>
          <w:rFonts w:ascii="宋体" w:hAnsi="宋体"/>
          <w:sz w:val="28"/>
          <w:szCs w:val="28"/>
        </w:rPr>
      </w:pPr>
      <w:r w:rsidRPr="00B11598">
        <w:rPr>
          <w:rFonts w:ascii="宋体" w:hAnsi="宋体" w:hint="eastAsia"/>
          <w:sz w:val="28"/>
          <w:szCs w:val="28"/>
        </w:rPr>
        <w:t>截至</w:t>
      </w:r>
      <w:r w:rsidR="00C20B22" w:rsidRPr="00B11598">
        <w:rPr>
          <w:rFonts w:ascii="宋体" w:hAnsi="宋体" w:hint="eastAsia"/>
          <w:sz w:val="28"/>
          <w:szCs w:val="28"/>
        </w:rPr>
        <w:t>2021年</w:t>
      </w:r>
      <w:r w:rsidR="00C20B22">
        <w:rPr>
          <w:rFonts w:ascii="宋体" w:hAnsi="宋体"/>
          <w:sz w:val="28"/>
          <w:szCs w:val="28"/>
        </w:rPr>
        <w:t>3</w:t>
      </w:r>
      <w:r w:rsidRPr="00B11598">
        <w:rPr>
          <w:rFonts w:ascii="宋体" w:hAnsi="宋体" w:hint="eastAsia"/>
          <w:sz w:val="28"/>
          <w:szCs w:val="28"/>
        </w:rPr>
        <w:t>月，</w:t>
      </w:r>
      <w:r w:rsidR="00716E82" w:rsidRPr="00B11598">
        <w:rPr>
          <w:rFonts w:ascii="宋体" w:hAnsi="宋体" w:hint="eastAsia"/>
          <w:sz w:val="28"/>
          <w:szCs w:val="28"/>
        </w:rPr>
        <w:t>公司</w:t>
      </w:r>
      <w:r w:rsidRPr="00B11598">
        <w:rPr>
          <w:rFonts w:ascii="宋体" w:hAnsi="宋体" w:hint="eastAsia"/>
          <w:sz w:val="28"/>
          <w:szCs w:val="28"/>
        </w:rPr>
        <w:t>自有员工</w:t>
      </w:r>
      <w:r w:rsidR="00C20B22" w:rsidRPr="00B11598">
        <w:rPr>
          <w:rFonts w:ascii="宋体" w:hAnsi="宋体" w:hint="eastAsia"/>
          <w:sz w:val="28"/>
          <w:szCs w:val="28"/>
        </w:rPr>
        <w:t>30</w:t>
      </w:r>
      <w:r w:rsidR="00C20B22">
        <w:rPr>
          <w:rFonts w:ascii="宋体" w:hAnsi="宋体"/>
          <w:sz w:val="28"/>
          <w:szCs w:val="28"/>
        </w:rPr>
        <w:t>2</w:t>
      </w:r>
      <w:r w:rsidRPr="00B11598">
        <w:rPr>
          <w:rFonts w:ascii="宋体" w:hAnsi="宋体" w:hint="eastAsia"/>
          <w:sz w:val="28"/>
          <w:szCs w:val="28"/>
        </w:rPr>
        <w:t>人，</w:t>
      </w:r>
      <w:r w:rsidR="00C57FDE" w:rsidRPr="00B11598">
        <w:rPr>
          <w:rFonts w:ascii="宋体" w:hAnsi="宋体" w:hint="eastAsia"/>
          <w:sz w:val="28"/>
          <w:szCs w:val="28"/>
        </w:rPr>
        <w:t>劳务派遣、业务外包</w:t>
      </w:r>
      <w:r w:rsidR="00C20B22">
        <w:rPr>
          <w:rFonts w:ascii="宋体" w:hAnsi="宋体"/>
          <w:sz w:val="28"/>
          <w:szCs w:val="28"/>
        </w:rPr>
        <w:t>400</w:t>
      </w:r>
      <w:r w:rsidR="00C57FDE" w:rsidRPr="00B11598">
        <w:rPr>
          <w:rFonts w:ascii="宋体" w:hAnsi="宋体" w:hint="eastAsia"/>
          <w:sz w:val="28"/>
          <w:szCs w:val="28"/>
        </w:rPr>
        <w:t>人，</w:t>
      </w:r>
      <w:r w:rsidR="00C2129E" w:rsidRPr="00B11598">
        <w:rPr>
          <w:rFonts w:ascii="宋体" w:hAnsi="宋体" w:hint="eastAsia"/>
          <w:sz w:val="28"/>
          <w:szCs w:val="28"/>
        </w:rPr>
        <w:t>共计总人数约</w:t>
      </w:r>
      <w:r w:rsidR="00C20B22">
        <w:rPr>
          <w:rFonts w:ascii="宋体" w:hAnsi="宋体"/>
          <w:sz w:val="28"/>
          <w:szCs w:val="28"/>
        </w:rPr>
        <w:t>702</w:t>
      </w:r>
      <w:r w:rsidR="00C2129E" w:rsidRPr="00B11598">
        <w:rPr>
          <w:rFonts w:ascii="宋体" w:hAnsi="宋体" w:hint="eastAsia"/>
          <w:sz w:val="28"/>
          <w:szCs w:val="28"/>
        </w:rPr>
        <w:t>人</w:t>
      </w:r>
      <w:r w:rsidR="00C57FDE" w:rsidRPr="00B11598">
        <w:rPr>
          <w:rFonts w:ascii="宋体" w:hAnsi="宋体" w:hint="eastAsia"/>
          <w:sz w:val="28"/>
          <w:szCs w:val="28"/>
        </w:rPr>
        <w:t>。</w:t>
      </w:r>
      <w:r w:rsidR="00827EBB" w:rsidRPr="00F17D5E">
        <w:rPr>
          <w:rFonts w:ascii="宋体" w:hAnsi="宋体" w:hint="eastAsia"/>
          <w:sz w:val="28"/>
          <w:szCs w:val="28"/>
        </w:rPr>
        <w:t>公司</w:t>
      </w:r>
      <w:r w:rsidR="003073F8" w:rsidRPr="00F17D5E">
        <w:rPr>
          <w:rFonts w:ascii="宋体" w:hAnsi="宋体" w:hint="eastAsia"/>
          <w:sz w:val="28"/>
          <w:szCs w:val="28"/>
        </w:rPr>
        <w:t>总部设立营销中心等</w:t>
      </w:r>
      <w:r w:rsidR="002B7907">
        <w:rPr>
          <w:rFonts w:ascii="宋体" w:hAnsi="宋体" w:hint="eastAsia"/>
          <w:sz w:val="28"/>
          <w:szCs w:val="28"/>
        </w:rPr>
        <w:t>十一个</w:t>
      </w:r>
      <w:r w:rsidR="003073F8" w:rsidRPr="00F17D5E">
        <w:rPr>
          <w:rFonts w:ascii="宋体" w:hAnsi="宋体" w:hint="eastAsia"/>
          <w:sz w:val="28"/>
          <w:szCs w:val="28"/>
        </w:rPr>
        <w:t>职能部室，</w:t>
      </w:r>
      <w:r w:rsidR="004C3DC8" w:rsidRPr="00F17D5E">
        <w:rPr>
          <w:rFonts w:ascii="宋体" w:hAnsi="宋体" w:hint="eastAsia"/>
          <w:sz w:val="28"/>
          <w:szCs w:val="28"/>
        </w:rPr>
        <w:t>公司下属有八家分（子）</w:t>
      </w:r>
      <w:r w:rsidR="00987FEF" w:rsidRPr="00F17D5E">
        <w:rPr>
          <w:rFonts w:ascii="宋体" w:hAnsi="宋体" w:hint="eastAsia"/>
          <w:sz w:val="28"/>
          <w:szCs w:val="28"/>
        </w:rPr>
        <w:t>公司</w:t>
      </w:r>
      <w:r w:rsidR="004C3DC8" w:rsidRPr="00F17D5E">
        <w:rPr>
          <w:rFonts w:ascii="宋体" w:hAnsi="宋体" w:hint="eastAsia"/>
          <w:sz w:val="28"/>
          <w:szCs w:val="28"/>
        </w:rPr>
        <w:t>。</w:t>
      </w:r>
    </w:p>
    <w:p w:rsidR="00716E82" w:rsidRDefault="00C4093B" w:rsidP="00EE5A29">
      <w:pPr>
        <w:adjustRightInd w:val="0"/>
        <w:snapToGrid w:val="0"/>
        <w:spacing w:line="420" w:lineRule="auto"/>
        <w:ind w:firstLineChars="200" w:firstLine="562"/>
        <w:rPr>
          <w:rFonts w:ascii="宋体" w:hAnsi="宋体"/>
          <w:b/>
          <w:color w:val="000000"/>
          <w:sz w:val="28"/>
          <w:szCs w:val="28"/>
        </w:rPr>
      </w:pPr>
      <w:r w:rsidRPr="00EE5A29">
        <w:rPr>
          <w:rFonts w:ascii="宋体" w:hAnsi="宋体" w:hint="eastAsia"/>
          <w:b/>
          <w:color w:val="000000"/>
          <w:sz w:val="28"/>
          <w:szCs w:val="28"/>
        </w:rPr>
        <w:t>五、服务范围</w:t>
      </w:r>
    </w:p>
    <w:p w:rsidR="00453621" w:rsidRDefault="003515DC" w:rsidP="00453621">
      <w:pPr>
        <w:adjustRightInd w:val="0"/>
        <w:snapToGrid w:val="0"/>
        <w:spacing w:line="420" w:lineRule="auto"/>
        <w:ind w:firstLineChars="200" w:firstLine="560"/>
        <w:rPr>
          <w:rFonts w:asciiTheme="minorEastAsia" w:hAnsiTheme="minorEastAsia"/>
          <w:sz w:val="28"/>
          <w:szCs w:val="28"/>
        </w:rPr>
      </w:pPr>
      <w:r w:rsidRPr="001A2534">
        <w:rPr>
          <w:rFonts w:asciiTheme="minorEastAsia" w:hAnsiTheme="minorEastAsia" w:hint="eastAsia"/>
          <w:sz w:val="28"/>
          <w:szCs w:val="28"/>
        </w:rPr>
        <w:t>根据广东省</w:t>
      </w:r>
      <w:proofErr w:type="gramStart"/>
      <w:r w:rsidRPr="001A2534">
        <w:rPr>
          <w:rFonts w:asciiTheme="minorEastAsia" w:hAnsiTheme="minorEastAsia" w:hint="eastAsia"/>
          <w:sz w:val="28"/>
          <w:szCs w:val="28"/>
        </w:rPr>
        <w:t>人社厅</w:t>
      </w:r>
      <w:proofErr w:type="gramEnd"/>
      <w:r w:rsidRPr="001A2534">
        <w:rPr>
          <w:rFonts w:asciiTheme="minorEastAsia" w:hAnsiTheme="minorEastAsia" w:hint="eastAsia"/>
          <w:sz w:val="28"/>
          <w:szCs w:val="28"/>
        </w:rPr>
        <w:t>《关于开展企业职工线上适岗职业技能培训的通知》（粤</w:t>
      </w:r>
      <w:proofErr w:type="gramStart"/>
      <w:r w:rsidRPr="001A2534">
        <w:rPr>
          <w:rFonts w:asciiTheme="minorEastAsia" w:hAnsiTheme="minorEastAsia" w:hint="eastAsia"/>
          <w:sz w:val="28"/>
          <w:szCs w:val="28"/>
        </w:rPr>
        <w:t>人社函</w:t>
      </w:r>
      <w:proofErr w:type="gramEnd"/>
      <w:r w:rsidRPr="001A2534">
        <w:rPr>
          <w:rFonts w:asciiTheme="minorEastAsia" w:hAnsiTheme="minorEastAsia" w:hint="eastAsia"/>
          <w:sz w:val="28"/>
          <w:szCs w:val="28"/>
        </w:rPr>
        <w:t>〔2020〕34号）等相关文件精神，为</w:t>
      </w:r>
      <w:r w:rsidR="005A336C">
        <w:rPr>
          <w:rFonts w:asciiTheme="minorEastAsia" w:hAnsiTheme="minorEastAsia" w:hint="eastAsia"/>
          <w:sz w:val="28"/>
          <w:szCs w:val="28"/>
        </w:rPr>
        <w:t>需求</w:t>
      </w:r>
      <w:proofErr w:type="gramStart"/>
      <w:r w:rsidR="005A336C">
        <w:rPr>
          <w:rFonts w:asciiTheme="minorEastAsia" w:hAnsiTheme="minorEastAsia" w:hint="eastAsia"/>
          <w:sz w:val="28"/>
          <w:szCs w:val="28"/>
        </w:rPr>
        <w:t>方</w:t>
      </w:r>
      <w:r w:rsidR="00404356">
        <w:rPr>
          <w:rFonts w:asciiTheme="minorEastAsia" w:hAnsiTheme="minorEastAsia" w:hint="eastAsia"/>
          <w:sz w:val="28"/>
          <w:szCs w:val="28"/>
        </w:rPr>
        <w:t>全体</w:t>
      </w:r>
      <w:proofErr w:type="gramEnd"/>
      <w:r w:rsidR="0070577F">
        <w:rPr>
          <w:rFonts w:asciiTheme="minorEastAsia" w:hAnsiTheme="minorEastAsia" w:hint="eastAsia"/>
          <w:sz w:val="28"/>
          <w:szCs w:val="28"/>
        </w:rPr>
        <w:t>员工</w:t>
      </w:r>
      <w:r w:rsidR="00C20B22">
        <w:rPr>
          <w:rFonts w:asciiTheme="minorEastAsia" w:hAnsiTheme="minorEastAsia" w:hint="eastAsia"/>
          <w:sz w:val="28"/>
          <w:szCs w:val="28"/>
        </w:rPr>
        <w:t>（包含</w:t>
      </w:r>
      <w:r w:rsidR="00C20B22">
        <w:rPr>
          <w:rFonts w:asciiTheme="minorEastAsia" w:hAnsiTheme="minorEastAsia"/>
          <w:sz w:val="28"/>
          <w:szCs w:val="28"/>
        </w:rPr>
        <w:t>劳务派遣工</w:t>
      </w:r>
      <w:r w:rsidR="00C20B22">
        <w:rPr>
          <w:rFonts w:asciiTheme="minorEastAsia" w:hAnsiTheme="minorEastAsia" w:hint="eastAsia"/>
          <w:sz w:val="28"/>
          <w:szCs w:val="28"/>
        </w:rPr>
        <w:t>、</w:t>
      </w:r>
      <w:r w:rsidR="00C20B22">
        <w:rPr>
          <w:rFonts w:asciiTheme="minorEastAsia" w:hAnsiTheme="minorEastAsia"/>
          <w:sz w:val="28"/>
          <w:szCs w:val="28"/>
        </w:rPr>
        <w:t>业务外包工）</w:t>
      </w:r>
      <w:r w:rsidRPr="001A2534">
        <w:rPr>
          <w:rFonts w:asciiTheme="minorEastAsia" w:hAnsiTheme="minorEastAsia" w:hint="eastAsia"/>
          <w:sz w:val="28"/>
          <w:szCs w:val="28"/>
        </w:rPr>
        <w:t>提供线上适岗职业技能培训服务，按相关政策要求以及企业实际</w:t>
      </w:r>
      <w:proofErr w:type="gramStart"/>
      <w:r w:rsidRPr="001A2534">
        <w:rPr>
          <w:rFonts w:asciiTheme="minorEastAsia" w:hAnsiTheme="minorEastAsia" w:hint="eastAsia"/>
          <w:sz w:val="28"/>
          <w:szCs w:val="28"/>
        </w:rPr>
        <w:t>提供配课方案</w:t>
      </w:r>
      <w:proofErr w:type="gramEnd"/>
      <w:r w:rsidRPr="001A2534">
        <w:rPr>
          <w:rFonts w:asciiTheme="minorEastAsia" w:hAnsiTheme="minorEastAsia" w:hint="eastAsia"/>
          <w:sz w:val="28"/>
          <w:szCs w:val="28"/>
        </w:rPr>
        <w:t>，全程协助</w:t>
      </w:r>
      <w:r w:rsidR="00453621">
        <w:rPr>
          <w:rFonts w:asciiTheme="minorEastAsia" w:hAnsiTheme="minorEastAsia" w:hint="eastAsia"/>
          <w:sz w:val="28"/>
          <w:szCs w:val="28"/>
        </w:rPr>
        <w:t>需求方</w:t>
      </w:r>
      <w:r w:rsidR="00FA653E" w:rsidRPr="001A2534">
        <w:rPr>
          <w:rFonts w:asciiTheme="minorEastAsia" w:hAnsiTheme="minorEastAsia" w:hint="eastAsia"/>
          <w:sz w:val="28"/>
          <w:szCs w:val="28"/>
        </w:rPr>
        <w:t>完成</w:t>
      </w:r>
      <w:r w:rsidRPr="001A2534">
        <w:rPr>
          <w:rFonts w:asciiTheme="minorEastAsia" w:hAnsiTheme="minorEastAsia" w:hint="eastAsia"/>
          <w:sz w:val="28"/>
          <w:szCs w:val="28"/>
        </w:rPr>
        <w:t>培训备案、培训实施、培训评估</w:t>
      </w:r>
      <w:r w:rsidR="00FA653E" w:rsidRPr="001A2534">
        <w:rPr>
          <w:rFonts w:asciiTheme="minorEastAsia" w:hAnsiTheme="minorEastAsia" w:hint="eastAsia"/>
          <w:sz w:val="28"/>
          <w:szCs w:val="28"/>
        </w:rPr>
        <w:t>，提供申领</w:t>
      </w:r>
      <w:r w:rsidR="00907698">
        <w:rPr>
          <w:rFonts w:asciiTheme="minorEastAsia" w:hAnsiTheme="minorEastAsia" w:hint="eastAsia"/>
          <w:sz w:val="28"/>
          <w:szCs w:val="28"/>
        </w:rPr>
        <w:t>政府相关</w:t>
      </w:r>
      <w:r w:rsidR="00FA653E" w:rsidRPr="001A2534">
        <w:rPr>
          <w:rFonts w:asciiTheme="minorEastAsia" w:hAnsiTheme="minorEastAsia" w:hint="eastAsia"/>
          <w:sz w:val="28"/>
          <w:szCs w:val="28"/>
        </w:rPr>
        <w:t>补贴所需的全部相关资料（包括培训大纲、培训计划、培训记录、培训效果等）</w:t>
      </w:r>
      <w:r w:rsidR="00404356">
        <w:rPr>
          <w:rFonts w:asciiTheme="minorEastAsia" w:hAnsiTheme="minorEastAsia" w:hint="eastAsia"/>
          <w:sz w:val="28"/>
          <w:szCs w:val="28"/>
        </w:rPr>
        <w:t>，</w:t>
      </w:r>
      <w:r w:rsidR="00F06DE2" w:rsidRPr="003C6C4A">
        <w:rPr>
          <w:rFonts w:asciiTheme="minorEastAsia" w:hAnsiTheme="minorEastAsia" w:hint="eastAsia"/>
          <w:sz w:val="28"/>
          <w:szCs w:val="28"/>
        </w:rPr>
        <w:t>并</w:t>
      </w:r>
      <w:r w:rsidR="00F06DE2" w:rsidRPr="003C6C4A">
        <w:rPr>
          <w:rFonts w:asciiTheme="minorEastAsia" w:hAnsiTheme="minorEastAsia"/>
          <w:sz w:val="28"/>
          <w:szCs w:val="28"/>
        </w:rPr>
        <w:t>负责</w:t>
      </w:r>
      <w:r w:rsidR="00FA653E" w:rsidRPr="001A2534">
        <w:rPr>
          <w:rFonts w:asciiTheme="minorEastAsia" w:hAnsiTheme="minorEastAsia" w:hint="eastAsia"/>
          <w:sz w:val="28"/>
          <w:szCs w:val="28"/>
        </w:rPr>
        <w:t>补贴申领。</w:t>
      </w:r>
    </w:p>
    <w:p w:rsidR="00AC3D11" w:rsidRDefault="00AC3D11" w:rsidP="00453621">
      <w:pPr>
        <w:adjustRightInd w:val="0"/>
        <w:snapToGrid w:val="0"/>
        <w:spacing w:line="420" w:lineRule="auto"/>
        <w:ind w:firstLineChars="200" w:firstLine="562"/>
        <w:rPr>
          <w:rFonts w:ascii="宋体" w:hAnsi="宋体"/>
          <w:b/>
          <w:color w:val="000000"/>
          <w:sz w:val="28"/>
          <w:szCs w:val="28"/>
        </w:rPr>
      </w:pPr>
      <w:r w:rsidRPr="00AC3D11">
        <w:rPr>
          <w:rFonts w:ascii="宋体" w:hAnsi="宋体" w:hint="eastAsia"/>
          <w:b/>
          <w:color w:val="000000"/>
          <w:sz w:val="28"/>
          <w:szCs w:val="28"/>
        </w:rPr>
        <w:lastRenderedPageBreak/>
        <w:t>六、</w:t>
      </w:r>
      <w:r w:rsidR="00B96E20">
        <w:rPr>
          <w:rFonts w:ascii="宋体" w:hAnsi="宋体" w:hint="eastAsia"/>
          <w:b/>
          <w:color w:val="000000"/>
          <w:sz w:val="28"/>
          <w:szCs w:val="28"/>
        </w:rPr>
        <w:t>费用支付</w:t>
      </w:r>
      <w:r w:rsidRPr="00AC3D11">
        <w:rPr>
          <w:rFonts w:ascii="宋体" w:hAnsi="宋体" w:hint="eastAsia"/>
          <w:b/>
          <w:color w:val="000000"/>
          <w:sz w:val="28"/>
          <w:szCs w:val="28"/>
        </w:rPr>
        <w:t>方式</w:t>
      </w:r>
    </w:p>
    <w:p w:rsidR="00AC3D11" w:rsidRDefault="00FF52A9" w:rsidP="00AC3D11">
      <w:pPr>
        <w:adjustRightInd w:val="0"/>
        <w:snapToGrid w:val="0"/>
        <w:spacing w:line="420" w:lineRule="auto"/>
        <w:ind w:firstLineChars="200" w:firstLine="560"/>
        <w:rPr>
          <w:rFonts w:ascii="宋体" w:hAnsi="宋体"/>
          <w:color w:val="000000"/>
          <w:sz w:val="28"/>
          <w:szCs w:val="28"/>
        </w:rPr>
      </w:pPr>
      <w:r>
        <w:rPr>
          <w:rFonts w:ascii="宋体" w:hAnsi="宋体" w:hint="eastAsia"/>
          <w:color w:val="000000"/>
          <w:sz w:val="28"/>
          <w:szCs w:val="28"/>
        </w:rPr>
        <w:t>需求方</w:t>
      </w:r>
      <w:r w:rsidR="00B96E20">
        <w:rPr>
          <w:rFonts w:ascii="宋体" w:hAnsi="宋体" w:hint="eastAsia"/>
          <w:color w:val="000000"/>
          <w:sz w:val="28"/>
          <w:szCs w:val="28"/>
        </w:rPr>
        <w:t>在</w:t>
      </w:r>
      <w:r w:rsidRPr="00FF52A9">
        <w:rPr>
          <w:rFonts w:ascii="宋体" w:hAnsi="宋体" w:hint="eastAsia"/>
          <w:color w:val="000000"/>
          <w:sz w:val="28"/>
          <w:szCs w:val="28"/>
        </w:rPr>
        <w:t>获得</w:t>
      </w:r>
      <w:r>
        <w:rPr>
          <w:rFonts w:ascii="宋体" w:hAnsi="宋体" w:hint="eastAsia"/>
          <w:color w:val="000000"/>
          <w:sz w:val="28"/>
          <w:szCs w:val="28"/>
        </w:rPr>
        <w:t>该</w:t>
      </w:r>
      <w:r w:rsidR="00BF493C">
        <w:rPr>
          <w:rFonts w:ascii="宋体" w:hAnsi="宋体" w:hint="eastAsia"/>
          <w:color w:val="000000"/>
          <w:sz w:val="28"/>
          <w:szCs w:val="28"/>
        </w:rPr>
        <w:t>线上培训</w:t>
      </w:r>
      <w:r w:rsidRPr="00FF52A9">
        <w:rPr>
          <w:rFonts w:ascii="宋体" w:hAnsi="宋体" w:hint="eastAsia"/>
          <w:color w:val="000000"/>
          <w:sz w:val="28"/>
          <w:szCs w:val="28"/>
        </w:rPr>
        <w:t>项目</w:t>
      </w:r>
      <w:r w:rsidR="000C5AB5" w:rsidRPr="00FF52A9">
        <w:rPr>
          <w:rFonts w:ascii="宋体" w:hAnsi="宋体" w:hint="eastAsia"/>
          <w:color w:val="000000"/>
          <w:sz w:val="28"/>
          <w:szCs w:val="28"/>
        </w:rPr>
        <w:t>政府</w:t>
      </w:r>
      <w:r w:rsidRPr="00FF52A9">
        <w:rPr>
          <w:rFonts w:ascii="宋体" w:hAnsi="宋体" w:hint="eastAsia"/>
          <w:color w:val="000000"/>
          <w:sz w:val="28"/>
          <w:szCs w:val="28"/>
        </w:rPr>
        <w:t>补贴</w:t>
      </w:r>
      <w:r>
        <w:rPr>
          <w:rFonts w:ascii="宋体" w:hAnsi="宋体" w:hint="eastAsia"/>
          <w:color w:val="000000"/>
          <w:sz w:val="28"/>
          <w:szCs w:val="28"/>
        </w:rPr>
        <w:t>款</w:t>
      </w:r>
      <w:r w:rsidRPr="00FF52A9">
        <w:rPr>
          <w:rFonts w:ascii="宋体" w:hAnsi="宋体" w:hint="eastAsia"/>
          <w:color w:val="000000"/>
          <w:sz w:val="28"/>
          <w:szCs w:val="28"/>
        </w:rPr>
        <w:t>后，</w:t>
      </w:r>
      <w:r>
        <w:rPr>
          <w:rFonts w:ascii="宋体" w:hAnsi="宋体" w:hint="eastAsia"/>
          <w:color w:val="000000"/>
          <w:sz w:val="28"/>
          <w:szCs w:val="28"/>
        </w:rPr>
        <w:t>按照与服务方签订的协议条款</w:t>
      </w:r>
      <w:r w:rsidR="00315353">
        <w:rPr>
          <w:rFonts w:ascii="宋体" w:hAnsi="宋体" w:hint="eastAsia"/>
          <w:color w:val="000000"/>
          <w:sz w:val="28"/>
          <w:szCs w:val="28"/>
        </w:rPr>
        <w:t>支付费用</w:t>
      </w:r>
      <w:r>
        <w:rPr>
          <w:rFonts w:ascii="宋体" w:hAnsi="宋体" w:hint="eastAsia"/>
          <w:color w:val="000000"/>
          <w:sz w:val="28"/>
          <w:szCs w:val="28"/>
        </w:rPr>
        <w:t>。</w:t>
      </w:r>
    </w:p>
    <w:p w:rsidR="00CF15E6" w:rsidRPr="00AC3D11" w:rsidRDefault="00B35F3F" w:rsidP="00B35F3F">
      <w:pPr>
        <w:adjustRightInd w:val="0"/>
        <w:snapToGrid w:val="0"/>
        <w:spacing w:line="420" w:lineRule="auto"/>
        <w:ind w:firstLineChars="200" w:firstLine="560"/>
        <w:rPr>
          <w:rFonts w:ascii="宋体" w:hAnsi="宋体"/>
          <w:color w:val="000000"/>
          <w:sz w:val="28"/>
          <w:szCs w:val="28"/>
        </w:rPr>
      </w:pPr>
      <w:r w:rsidRPr="009B2E0A">
        <w:rPr>
          <w:rFonts w:ascii="宋体" w:hAnsi="宋体" w:hint="eastAsia"/>
          <w:color w:val="000000"/>
          <w:sz w:val="28"/>
          <w:szCs w:val="28"/>
        </w:rPr>
        <w:t>七、如</w:t>
      </w:r>
      <w:proofErr w:type="gramStart"/>
      <w:r w:rsidRPr="009B2E0A">
        <w:rPr>
          <w:rFonts w:ascii="宋体" w:hAnsi="宋体" w:hint="eastAsia"/>
          <w:color w:val="000000"/>
          <w:sz w:val="28"/>
          <w:szCs w:val="28"/>
        </w:rPr>
        <w:t>遇相关</w:t>
      </w:r>
      <w:proofErr w:type="gramEnd"/>
      <w:r w:rsidRPr="009B2E0A">
        <w:rPr>
          <w:rFonts w:ascii="宋体" w:hAnsi="宋体" w:hint="eastAsia"/>
          <w:color w:val="000000"/>
          <w:sz w:val="28"/>
          <w:szCs w:val="28"/>
        </w:rPr>
        <w:t>政策调整，需求方可按照相关政策调整合作协议或相关要求。</w:t>
      </w:r>
    </w:p>
    <w:p w:rsidR="00716E82" w:rsidRDefault="00716E82" w:rsidP="00716E82">
      <w:pPr>
        <w:widowControl/>
        <w:spacing w:line="540" w:lineRule="exact"/>
        <w:ind w:firstLineChars="200" w:firstLine="562"/>
        <w:jc w:val="left"/>
        <w:rPr>
          <w:b/>
          <w:color w:val="000000"/>
          <w:sz w:val="28"/>
          <w:szCs w:val="28"/>
        </w:rPr>
      </w:pPr>
      <w:r>
        <w:rPr>
          <w:b/>
          <w:color w:val="000000"/>
          <w:sz w:val="28"/>
          <w:szCs w:val="28"/>
        </w:rPr>
        <w:br w:type="page"/>
      </w:r>
    </w:p>
    <w:p w:rsidR="00716E82" w:rsidRPr="000A52DD" w:rsidRDefault="00716E82" w:rsidP="000A52DD">
      <w:pPr>
        <w:pStyle w:val="1"/>
        <w:numPr>
          <w:ilvl w:val="0"/>
          <w:numId w:val="0"/>
        </w:numPr>
        <w:jc w:val="center"/>
      </w:pPr>
      <w:bookmarkStart w:id="5" w:name="_Toc515283184"/>
      <w:bookmarkStart w:id="6" w:name="_Toc515283513"/>
      <w:r w:rsidRPr="000A52DD">
        <w:rPr>
          <w:rFonts w:hint="eastAsia"/>
        </w:rPr>
        <w:lastRenderedPageBreak/>
        <w:t>第二部分</w:t>
      </w:r>
      <w:r w:rsidRPr="000A52DD">
        <w:rPr>
          <w:rFonts w:hint="eastAsia"/>
        </w:rPr>
        <w:t xml:space="preserve">  </w:t>
      </w:r>
      <w:r w:rsidRPr="000A52DD">
        <w:rPr>
          <w:rFonts w:hint="eastAsia"/>
        </w:rPr>
        <w:t>投标须知</w:t>
      </w:r>
      <w:bookmarkEnd w:id="5"/>
      <w:bookmarkEnd w:id="6"/>
    </w:p>
    <w:p w:rsidR="00716E82" w:rsidRPr="0092668E" w:rsidRDefault="00716E82" w:rsidP="00716E82">
      <w:pPr>
        <w:rPr>
          <w:rFonts w:ascii="宋体" w:hAnsi="宋体"/>
          <w:b/>
          <w:color w:val="000000"/>
          <w:sz w:val="28"/>
          <w:szCs w:val="28"/>
        </w:rPr>
      </w:pPr>
      <w:r w:rsidRPr="0092668E">
        <w:rPr>
          <w:rFonts w:ascii="宋体" w:hAnsi="宋体" w:hint="eastAsia"/>
          <w:b/>
          <w:color w:val="000000"/>
          <w:sz w:val="28"/>
          <w:szCs w:val="28"/>
        </w:rPr>
        <w:t>投标</w:t>
      </w:r>
      <w:r w:rsidRPr="0092668E">
        <w:rPr>
          <w:rFonts w:ascii="宋体" w:hAnsi="宋体"/>
          <w:b/>
          <w:color w:val="000000"/>
          <w:sz w:val="28"/>
          <w:szCs w:val="28"/>
        </w:rPr>
        <w:t>人须知</w:t>
      </w:r>
      <w:r w:rsidRPr="0092668E">
        <w:rPr>
          <w:rFonts w:ascii="宋体" w:hAnsi="宋体" w:hint="eastAsia"/>
          <w:b/>
          <w:color w:val="000000"/>
          <w:sz w:val="28"/>
          <w:szCs w:val="28"/>
        </w:rPr>
        <w:t>前</w:t>
      </w:r>
      <w:r w:rsidRPr="0092668E">
        <w:rPr>
          <w:rFonts w:ascii="宋体" w:hAnsi="宋体"/>
          <w:b/>
          <w:color w:val="000000"/>
          <w:sz w:val="28"/>
          <w:szCs w:val="28"/>
        </w:rPr>
        <w:t>附表</w:t>
      </w:r>
      <w:r w:rsidRPr="0092668E">
        <w:rPr>
          <w:rFonts w:ascii="宋体" w:hAnsi="宋体" w:hint="eastAsia"/>
          <w:b/>
          <w:color w:val="000000"/>
          <w:sz w:val="28"/>
          <w:szCs w:val="28"/>
        </w:rPr>
        <w:t>:</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439"/>
        <w:gridCol w:w="7059"/>
      </w:tblGrid>
      <w:tr w:rsidR="00716E82" w:rsidTr="00B02989">
        <w:trPr>
          <w:trHeight w:val="505"/>
          <w:tblHeader/>
          <w:jc w:val="center"/>
        </w:trPr>
        <w:tc>
          <w:tcPr>
            <w:tcW w:w="893" w:type="dxa"/>
            <w:vAlign w:val="center"/>
          </w:tcPr>
          <w:p w:rsidR="00716E82" w:rsidRPr="00BF4EC2" w:rsidRDefault="00716E82" w:rsidP="00C15C51">
            <w:pPr>
              <w:adjustRightInd w:val="0"/>
              <w:snapToGrid w:val="0"/>
              <w:spacing w:line="288" w:lineRule="auto"/>
              <w:ind w:right="-101"/>
              <w:jc w:val="center"/>
              <w:rPr>
                <w:rFonts w:ascii="仿宋" w:eastAsia="仿宋" w:hAnsi="仿宋" w:cs="Wingdings"/>
                <w:b/>
                <w:sz w:val="28"/>
                <w:szCs w:val="28"/>
              </w:rPr>
            </w:pPr>
            <w:r w:rsidRPr="00BF4EC2">
              <w:rPr>
                <w:rFonts w:ascii="仿宋" w:eastAsia="仿宋" w:hAnsi="仿宋" w:cs="Wingdings"/>
                <w:b/>
                <w:sz w:val="28"/>
                <w:szCs w:val="28"/>
              </w:rPr>
              <w:t>序号</w:t>
            </w:r>
          </w:p>
        </w:tc>
        <w:tc>
          <w:tcPr>
            <w:tcW w:w="2439" w:type="dxa"/>
            <w:vAlign w:val="center"/>
          </w:tcPr>
          <w:p w:rsidR="00716E82" w:rsidRPr="00BF4EC2" w:rsidRDefault="00716E82" w:rsidP="00C15C51">
            <w:pPr>
              <w:tabs>
                <w:tab w:val="left" w:pos="-108"/>
              </w:tabs>
              <w:adjustRightInd w:val="0"/>
              <w:snapToGrid w:val="0"/>
              <w:spacing w:line="288" w:lineRule="auto"/>
              <w:ind w:leftChars="-54" w:left="-113"/>
              <w:jc w:val="center"/>
              <w:rPr>
                <w:rFonts w:ascii="仿宋" w:eastAsia="仿宋" w:hAnsi="仿宋" w:cs="Wingdings"/>
                <w:b/>
                <w:sz w:val="28"/>
                <w:szCs w:val="28"/>
              </w:rPr>
            </w:pPr>
            <w:r w:rsidRPr="00BF4EC2">
              <w:rPr>
                <w:rFonts w:ascii="仿宋" w:eastAsia="仿宋" w:hAnsi="仿宋" w:cs="Wingdings"/>
                <w:b/>
                <w:sz w:val="28"/>
                <w:szCs w:val="28"/>
              </w:rPr>
              <w:t>名称</w:t>
            </w:r>
          </w:p>
        </w:tc>
        <w:tc>
          <w:tcPr>
            <w:tcW w:w="7059" w:type="dxa"/>
            <w:vAlign w:val="center"/>
          </w:tcPr>
          <w:p w:rsidR="00716E82" w:rsidRPr="00BF4EC2" w:rsidRDefault="00716E82" w:rsidP="00BF4EC2">
            <w:pPr>
              <w:tabs>
                <w:tab w:val="left" w:pos="482"/>
              </w:tabs>
              <w:adjustRightInd w:val="0"/>
              <w:snapToGrid w:val="0"/>
              <w:spacing w:beforeLines="50" w:before="156" w:afterLines="25" w:after="78" w:line="300" w:lineRule="auto"/>
              <w:ind w:right="-1"/>
              <w:jc w:val="center"/>
              <w:rPr>
                <w:rFonts w:ascii="仿宋" w:eastAsia="仿宋" w:hAnsi="仿宋" w:cs="Wingdings"/>
                <w:b/>
                <w:sz w:val="28"/>
                <w:szCs w:val="28"/>
              </w:rPr>
            </w:pPr>
            <w:r w:rsidRPr="00BF4EC2">
              <w:rPr>
                <w:rFonts w:ascii="仿宋" w:eastAsia="仿宋" w:hAnsi="仿宋" w:cs="Wingdings"/>
                <w:b/>
                <w:sz w:val="28"/>
                <w:szCs w:val="28"/>
              </w:rPr>
              <w:t>主要内容</w:t>
            </w:r>
          </w:p>
        </w:tc>
      </w:tr>
      <w:tr w:rsidR="00716E82" w:rsidTr="00B02989">
        <w:trPr>
          <w:trHeight w:val="20"/>
          <w:jc w:val="center"/>
        </w:trPr>
        <w:tc>
          <w:tcPr>
            <w:tcW w:w="893" w:type="dxa"/>
            <w:vAlign w:val="center"/>
          </w:tcPr>
          <w:p w:rsidR="00716E82" w:rsidRPr="00BF4EC2" w:rsidRDefault="00716E82" w:rsidP="00B02989">
            <w:pPr>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1</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sz w:val="24"/>
                <w:szCs w:val="24"/>
              </w:rPr>
              <w:t>招 标 人</w:t>
            </w:r>
          </w:p>
        </w:tc>
        <w:tc>
          <w:tcPr>
            <w:tcW w:w="7059" w:type="dxa"/>
            <w:vAlign w:val="center"/>
          </w:tcPr>
          <w:p w:rsidR="00716E82" w:rsidRPr="00BF4EC2" w:rsidRDefault="00716E82" w:rsidP="00BF4EC2">
            <w:pPr>
              <w:tabs>
                <w:tab w:val="left" w:pos="482"/>
              </w:tabs>
              <w:adjustRightInd w:val="0"/>
              <w:snapToGrid w:val="0"/>
              <w:spacing w:beforeLines="50" w:before="156" w:afterLines="25" w:after="78" w:line="300" w:lineRule="auto"/>
              <w:ind w:right="-1"/>
              <w:jc w:val="left"/>
              <w:rPr>
                <w:rFonts w:asciiTheme="minorEastAsia" w:hAnsiTheme="minorEastAsia" w:cs="Wingdings"/>
                <w:sz w:val="24"/>
                <w:szCs w:val="24"/>
              </w:rPr>
            </w:pPr>
            <w:r w:rsidRPr="00BF4EC2">
              <w:rPr>
                <w:rFonts w:asciiTheme="minorEastAsia" w:hAnsiTheme="minorEastAsia" w:cs="Wingdings" w:hint="eastAsia"/>
                <w:sz w:val="24"/>
                <w:szCs w:val="24"/>
              </w:rPr>
              <w:t>广州市广百物流有限公司</w:t>
            </w:r>
          </w:p>
        </w:tc>
      </w:tr>
      <w:tr w:rsidR="00716E82" w:rsidTr="00B02989">
        <w:trPr>
          <w:trHeight w:val="20"/>
          <w:jc w:val="center"/>
        </w:trPr>
        <w:tc>
          <w:tcPr>
            <w:tcW w:w="893" w:type="dxa"/>
            <w:shd w:val="clear" w:color="auto" w:fill="FFFFFF" w:themeFill="background1"/>
            <w:vAlign w:val="center"/>
          </w:tcPr>
          <w:p w:rsidR="00716E82" w:rsidRPr="00BF4EC2" w:rsidRDefault="00716E82" w:rsidP="00B02989">
            <w:pPr>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2</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sz w:val="24"/>
                <w:szCs w:val="24"/>
              </w:rPr>
              <w:t>项目名称</w:t>
            </w:r>
          </w:p>
        </w:tc>
        <w:tc>
          <w:tcPr>
            <w:tcW w:w="7059" w:type="dxa"/>
            <w:vAlign w:val="center"/>
          </w:tcPr>
          <w:p w:rsidR="00716E82" w:rsidRPr="00EA11DC" w:rsidRDefault="0096034F" w:rsidP="00BF4EC2">
            <w:pPr>
              <w:tabs>
                <w:tab w:val="left" w:pos="482"/>
              </w:tabs>
              <w:adjustRightInd w:val="0"/>
              <w:snapToGrid w:val="0"/>
              <w:spacing w:beforeLines="50" w:before="156" w:afterLines="25" w:after="78" w:line="300" w:lineRule="auto"/>
              <w:jc w:val="left"/>
              <w:rPr>
                <w:rFonts w:asciiTheme="minorEastAsia" w:hAnsiTheme="minorEastAsia" w:cs="Wingdings"/>
                <w:sz w:val="24"/>
                <w:szCs w:val="24"/>
              </w:rPr>
            </w:pPr>
            <w:r w:rsidRPr="00EA11DC">
              <w:rPr>
                <w:rFonts w:asciiTheme="minorEastAsia" w:hAnsiTheme="minorEastAsia" w:cs="Wingdings" w:hint="eastAsia"/>
                <w:sz w:val="24"/>
                <w:szCs w:val="24"/>
              </w:rPr>
              <w:t>广州市广百物流有限公司职工线上适岗技能培训平台招标项目</w:t>
            </w:r>
          </w:p>
        </w:tc>
      </w:tr>
      <w:tr w:rsidR="00716E82" w:rsidTr="00B02989">
        <w:trPr>
          <w:trHeight w:val="317"/>
          <w:jc w:val="center"/>
        </w:trPr>
        <w:tc>
          <w:tcPr>
            <w:tcW w:w="893" w:type="dxa"/>
            <w:vAlign w:val="center"/>
          </w:tcPr>
          <w:p w:rsidR="00716E82" w:rsidRPr="00BF4EC2" w:rsidRDefault="00716E82" w:rsidP="00B02989">
            <w:pPr>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3</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sz w:val="24"/>
                <w:szCs w:val="24"/>
              </w:rPr>
              <w:t>招标</w:t>
            </w:r>
            <w:r w:rsidRPr="00BF4EC2">
              <w:rPr>
                <w:rFonts w:asciiTheme="minorEastAsia" w:hAnsiTheme="minorEastAsia" w:cs="Wingdings" w:hint="eastAsia"/>
                <w:sz w:val="24"/>
                <w:szCs w:val="24"/>
              </w:rPr>
              <w:t>方</w:t>
            </w:r>
            <w:r w:rsidRPr="00BF4EC2">
              <w:rPr>
                <w:rFonts w:asciiTheme="minorEastAsia" w:hAnsiTheme="minorEastAsia" w:cs="Wingdings"/>
                <w:sz w:val="24"/>
                <w:szCs w:val="24"/>
              </w:rPr>
              <w:t>式</w:t>
            </w:r>
          </w:p>
        </w:tc>
        <w:tc>
          <w:tcPr>
            <w:tcW w:w="7059" w:type="dxa"/>
            <w:vAlign w:val="center"/>
          </w:tcPr>
          <w:p w:rsidR="00716E82" w:rsidRPr="00EA11DC" w:rsidRDefault="00716E82" w:rsidP="00BF4EC2">
            <w:pPr>
              <w:tabs>
                <w:tab w:val="left" w:pos="482"/>
              </w:tabs>
              <w:adjustRightInd w:val="0"/>
              <w:snapToGrid w:val="0"/>
              <w:spacing w:beforeLines="50" w:before="156" w:afterLines="25" w:after="78" w:line="300" w:lineRule="auto"/>
              <w:ind w:right="-1"/>
              <w:jc w:val="left"/>
              <w:rPr>
                <w:rFonts w:asciiTheme="minorEastAsia" w:hAnsiTheme="minorEastAsia" w:cs="Wingdings"/>
                <w:sz w:val="24"/>
                <w:szCs w:val="24"/>
              </w:rPr>
            </w:pPr>
            <w:r w:rsidRPr="00EA11DC">
              <w:rPr>
                <w:rFonts w:asciiTheme="minorEastAsia" w:hAnsiTheme="minorEastAsia" w:cs="Wingdings" w:hint="eastAsia"/>
                <w:sz w:val="24"/>
                <w:szCs w:val="24"/>
              </w:rPr>
              <w:t>公开招标</w:t>
            </w:r>
          </w:p>
        </w:tc>
      </w:tr>
      <w:tr w:rsidR="00716E82" w:rsidTr="00B02989">
        <w:trPr>
          <w:trHeight w:val="3096"/>
          <w:jc w:val="center"/>
        </w:trPr>
        <w:tc>
          <w:tcPr>
            <w:tcW w:w="893" w:type="dxa"/>
            <w:vAlign w:val="center"/>
          </w:tcPr>
          <w:p w:rsidR="00716E82" w:rsidRPr="00BF4EC2" w:rsidRDefault="00716E82" w:rsidP="00B02989">
            <w:pPr>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4</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hint="eastAsia"/>
                <w:sz w:val="24"/>
                <w:szCs w:val="24"/>
              </w:rPr>
              <w:t>投标文件构成</w:t>
            </w:r>
          </w:p>
        </w:tc>
        <w:tc>
          <w:tcPr>
            <w:tcW w:w="7059" w:type="dxa"/>
            <w:vAlign w:val="center"/>
          </w:tcPr>
          <w:p w:rsidR="00BF4EC2" w:rsidRPr="00EA11DC" w:rsidRDefault="00716E82" w:rsidP="002904C2">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投标函；</w:t>
            </w:r>
          </w:p>
          <w:p w:rsidR="00CF0177" w:rsidRPr="00EA11DC" w:rsidRDefault="00547B1F" w:rsidP="002904C2">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企业营业执照复印件</w:t>
            </w:r>
            <w:r w:rsidR="00CF0177" w:rsidRPr="00EA11DC">
              <w:rPr>
                <w:rFonts w:asciiTheme="minorEastAsia" w:hAnsiTheme="minorEastAsia" w:cs="Wingdings" w:hint="eastAsia"/>
                <w:sz w:val="24"/>
                <w:szCs w:val="24"/>
              </w:rPr>
              <w:t>，以及相关资质证书复印件（包括但不限于培训平台资质等证明文件）；</w:t>
            </w:r>
          </w:p>
          <w:p w:rsidR="00D97646" w:rsidRPr="00EA11DC" w:rsidRDefault="00716E82" w:rsidP="00D97646">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法定代表人身份证复印件及法定代表人投标授权委托书、委托代理人身份证复印件；</w:t>
            </w:r>
          </w:p>
          <w:p w:rsidR="00716E82" w:rsidRPr="00EA11DC" w:rsidRDefault="00716E82" w:rsidP="00D97646">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投标书</w:t>
            </w:r>
            <w:r w:rsidR="00D97646" w:rsidRPr="00EA11DC">
              <w:rPr>
                <w:rFonts w:asciiTheme="minorEastAsia" w:hAnsiTheme="minorEastAsia" w:cs="Wingdings" w:hint="eastAsia"/>
                <w:sz w:val="24"/>
                <w:szCs w:val="24"/>
              </w:rPr>
              <w:t>：公司概况、培训平台管理能力、平台费用、培训机构认为有必要提供的其他资料等</w:t>
            </w:r>
            <w:r w:rsidRPr="00EA11DC">
              <w:rPr>
                <w:rFonts w:asciiTheme="minorEastAsia" w:hAnsiTheme="minorEastAsia" w:cs="Wingdings" w:hint="eastAsia"/>
                <w:sz w:val="24"/>
                <w:szCs w:val="24"/>
              </w:rPr>
              <w:t>；</w:t>
            </w:r>
          </w:p>
          <w:p w:rsidR="00716E82" w:rsidRPr="00EA11DC" w:rsidRDefault="00AA755C" w:rsidP="002904C2">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职工线上适岗技能培训平台费用报价书</w:t>
            </w:r>
            <w:r w:rsidR="00716E82" w:rsidRPr="00EA11DC">
              <w:rPr>
                <w:rFonts w:asciiTheme="minorEastAsia" w:hAnsiTheme="minorEastAsia" w:cs="Wingdings" w:hint="eastAsia"/>
                <w:sz w:val="24"/>
                <w:szCs w:val="24"/>
              </w:rPr>
              <w:t>；</w:t>
            </w:r>
          </w:p>
          <w:p w:rsidR="00716E82" w:rsidRPr="00EA11DC" w:rsidRDefault="00716E82" w:rsidP="002904C2">
            <w:pPr>
              <w:pStyle w:val="a4"/>
              <w:widowControl/>
              <w:numPr>
                <w:ilvl w:val="0"/>
                <w:numId w:val="2"/>
              </w:numPr>
              <w:tabs>
                <w:tab w:val="left" w:pos="612"/>
              </w:tabs>
              <w:ind w:left="324" w:right="-37" w:firstLineChars="0"/>
              <w:jc w:val="left"/>
              <w:rPr>
                <w:rFonts w:asciiTheme="minorEastAsia" w:hAnsiTheme="minorEastAsia" w:cs="Wingdings"/>
                <w:sz w:val="24"/>
                <w:szCs w:val="24"/>
              </w:rPr>
            </w:pPr>
            <w:r w:rsidRPr="00EA11DC">
              <w:rPr>
                <w:rFonts w:asciiTheme="minorEastAsia" w:hAnsiTheme="minorEastAsia" w:cs="Wingdings" w:hint="eastAsia"/>
                <w:sz w:val="24"/>
                <w:szCs w:val="24"/>
              </w:rPr>
              <w:t>其他投标人认为必要的资料。</w:t>
            </w:r>
          </w:p>
          <w:p w:rsidR="00D97646" w:rsidRPr="00EA11DC" w:rsidRDefault="00D97646" w:rsidP="00D97646">
            <w:pPr>
              <w:adjustRightInd w:val="0"/>
              <w:snapToGrid w:val="0"/>
              <w:spacing w:line="360" w:lineRule="auto"/>
              <w:rPr>
                <w:rFonts w:asciiTheme="minorEastAsia" w:hAnsiTheme="minorEastAsia" w:cs="Wingdings"/>
                <w:sz w:val="24"/>
                <w:szCs w:val="24"/>
              </w:rPr>
            </w:pPr>
            <w:r w:rsidRPr="00EA11DC">
              <w:rPr>
                <w:rFonts w:asciiTheme="minorEastAsia" w:hAnsiTheme="minorEastAsia" w:cs="Wingdings" w:hint="eastAsia"/>
                <w:sz w:val="24"/>
                <w:szCs w:val="24"/>
              </w:rPr>
              <w:t>（备注：以上复印件需加盖单位公章）</w:t>
            </w:r>
          </w:p>
        </w:tc>
      </w:tr>
      <w:tr w:rsidR="00716E82" w:rsidTr="00B02989">
        <w:trPr>
          <w:trHeight w:val="778"/>
          <w:jc w:val="center"/>
        </w:trPr>
        <w:tc>
          <w:tcPr>
            <w:tcW w:w="893" w:type="dxa"/>
            <w:vAlign w:val="center"/>
          </w:tcPr>
          <w:p w:rsidR="00716E82" w:rsidRPr="00BF4EC2" w:rsidRDefault="00716E82" w:rsidP="00B02989">
            <w:pPr>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5</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sz w:val="24"/>
                <w:szCs w:val="24"/>
              </w:rPr>
              <w:t>投标文件份数</w:t>
            </w:r>
          </w:p>
        </w:tc>
        <w:tc>
          <w:tcPr>
            <w:tcW w:w="7059" w:type="dxa"/>
            <w:vAlign w:val="center"/>
          </w:tcPr>
          <w:p w:rsidR="00716E82" w:rsidRPr="00BF4EC2" w:rsidRDefault="00443A98" w:rsidP="00317403">
            <w:pPr>
              <w:tabs>
                <w:tab w:val="left" w:pos="482"/>
              </w:tabs>
              <w:adjustRightInd w:val="0"/>
              <w:snapToGrid w:val="0"/>
              <w:spacing w:beforeLines="50" w:before="156" w:afterLines="25" w:after="78" w:line="300" w:lineRule="auto"/>
              <w:ind w:right="-1"/>
              <w:jc w:val="left"/>
              <w:rPr>
                <w:rFonts w:asciiTheme="minorEastAsia" w:hAnsiTheme="minorEastAsia" w:cs="Wingdings"/>
                <w:b/>
                <w:sz w:val="24"/>
                <w:szCs w:val="24"/>
              </w:rPr>
            </w:pPr>
            <w:r>
              <w:rPr>
                <w:rFonts w:asciiTheme="minorEastAsia" w:hAnsiTheme="minorEastAsia" w:cs="Wingdings" w:hint="eastAsia"/>
                <w:sz w:val="24"/>
                <w:szCs w:val="24"/>
              </w:rPr>
              <w:t>一式五份</w:t>
            </w:r>
            <w:r w:rsidR="00B330B9">
              <w:rPr>
                <w:rFonts w:asciiTheme="minorEastAsia" w:hAnsiTheme="minorEastAsia" w:cs="Wingdings" w:hint="eastAsia"/>
                <w:sz w:val="24"/>
                <w:szCs w:val="24"/>
              </w:rPr>
              <w:t>：</w:t>
            </w:r>
            <w:r w:rsidR="00716E82" w:rsidRPr="00BF4EC2">
              <w:rPr>
                <w:rFonts w:asciiTheme="minorEastAsia" w:hAnsiTheme="minorEastAsia" w:cs="Wingdings"/>
                <w:sz w:val="24"/>
                <w:szCs w:val="24"/>
              </w:rPr>
              <w:t>正本</w:t>
            </w:r>
            <w:r w:rsidR="00716E82" w:rsidRPr="00BF4EC2">
              <w:rPr>
                <w:rFonts w:asciiTheme="minorEastAsia" w:hAnsiTheme="minorEastAsia" w:cs="Wingdings" w:hint="eastAsia"/>
                <w:sz w:val="24"/>
                <w:szCs w:val="24"/>
              </w:rPr>
              <w:t>一</w:t>
            </w:r>
            <w:r w:rsidR="00716E82" w:rsidRPr="00BF4EC2">
              <w:rPr>
                <w:rFonts w:asciiTheme="minorEastAsia" w:hAnsiTheme="minorEastAsia" w:cs="Wingdings"/>
                <w:sz w:val="24"/>
                <w:szCs w:val="24"/>
              </w:rPr>
              <w:t>份，副本</w:t>
            </w:r>
            <w:r w:rsidR="00317403">
              <w:rPr>
                <w:rFonts w:asciiTheme="minorEastAsia" w:hAnsiTheme="minorEastAsia" w:cs="Wingdings" w:hint="eastAsia"/>
                <w:sz w:val="24"/>
                <w:szCs w:val="24"/>
              </w:rPr>
              <w:t>四</w:t>
            </w:r>
            <w:r w:rsidR="00716E82" w:rsidRPr="00BF4EC2">
              <w:rPr>
                <w:rFonts w:asciiTheme="minorEastAsia" w:hAnsiTheme="minorEastAsia" w:cs="Wingdings"/>
                <w:sz w:val="24"/>
                <w:szCs w:val="24"/>
              </w:rPr>
              <w:t>份</w:t>
            </w:r>
            <w:r w:rsidR="00716E82" w:rsidRPr="00BF4EC2">
              <w:rPr>
                <w:rFonts w:asciiTheme="minorEastAsia" w:hAnsiTheme="minorEastAsia" w:cs="Wingdings" w:hint="eastAsia"/>
                <w:sz w:val="24"/>
                <w:szCs w:val="24"/>
              </w:rPr>
              <w:t>。</w:t>
            </w:r>
          </w:p>
        </w:tc>
      </w:tr>
      <w:tr w:rsidR="00716E82" w:rsidTr="00B02989">
        <w:trPr>
          <w:trHeight w:val="846"/>
          <w:jc w:val="center"/>
        </w:trPr>
        <w:tc>
          <w:tcPr>
            <w:tcW w:w="893" w:type="dxa"/>
            <w:vMerge w:val="restart"/>
            <w:vAlign w:val="center"/>
          </w:tcPr>
          <w:p w:rsidR="00716E82" w:rsidRPr="00BF4EC2" w:rsidRDefault="00716E82"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6</w:t>
            </w:r>
          </w:p>
        </w:tc>
        <w:tc>
          <w:tcPr>
            <w:tcW w:w="2439" w:type="dxa"/>
            <w:vMerge w:val="restart"/>
            <w:vAlign w:val="center"/>
          </w:tcPr>
          <w:p w:rsidR="00716E82" w:rsidRPr="00BF4EC2" w:rsidRDefault="00716E82" w:rsidP="00BF4EC2">
            <w:pPr>
              <w:tabs>
                <w:tab w:val="left" w:pos="-108"/>
              </w:tabs>
              <w:spacing w:line="288" w:lineRule="auto"/>
              <w:ind w:leftChars="-54" w:left="-113"/>
              <w:jc w:val="center"/>
              <w:rPr>
                <w:rFonts w:asciiTheme="minorEastAsia" w:hAnsiTheme="minorEastAsia" w:cs="Wingdings"/>
                <w:sz w:val="24"/>
                <w:szCs w:val="24"/>
              </w:rPr>
            </w:pPr>
            <w:r w:rsidRPr="00BF4EC2">
              <w:rPr>
                <w:rFonts w:asciiTheme="minorEastAsia" w:hAnsiTheme="minorEastAsia" w:cs="Times New Roman"/>
                <w:sz w:val="24"/>
                <w:szCs w:val="24"/>
              </w:rPr>
              <w:t>装订要求</w:t>
            </w:r>
          </w:p>
        </w:tc>
        <w:tc>
          <w:tcPr>
            <w:tcW w:w="7059" w:type="dxa"/>
            <w:vAlign w:val="center"/>
          </w:tcPr>
          <w:p w:rsidR="00716E82" w:rsidRPr="00BF4EC2" w:rsidRDefault="00F24B8F" w:rsidP="00BF4EC2">
            <w:pPr>
              <w:jc w:val="left"/>
              <w:rPr>
                <w:rFonts w:asciiTheme="minorEastAsia" w:hAnsiTheme="minorEastAsia" w:cs="Wingdings"/>
                <w:sz w:val="24"/>
                <w:szCs w:val="24"/>
              </w:rPr>
            </w:pPr>
            <w:r>
              <w:rPr>
                <w:rFonts w:asciiTheme="minorEastAsia" w:hAnsiTheme="minorEastAsia" w:cs="Times New Roman" w:hint="eastAsia"/>
                <w:sz w:val="24"/>
                <w:szCs w:val="24"/>
              </w:rPr>
              <w:t>1、</w:t>
            </w:r>
            <w:r w:rsidR="00716E82" w:rsidRPr="00BF4EC2">
              <w:rPr>
                <w:rFonts w:asciiTheme="minorEastAsia" w:hAnsiTheme="minorEastAsia" w:cs="Wingdings"/>
                <w:sz w:val="24"/>
                <w:szCs w:val="24"/>
              </w:rPr>
              <w:t>投标文件中的正本与副本应分别装订成册，并编制目录。</w:t>
            </w:r>
          </w:p>
        </w:tc>
      </w:tr>
      <w:tr w:rsidR="00716E82" w:rsidTr="00B02989">
        <w:trPr>
          <w:trHeight w:val="856"/>
          <w:jc w:val="center"/>
        </w:trPr>
        <w:tc>
          <w:tcPr>
            <w:tcW w:w="893" w:type="dxa"/>
            <w:vMerge/>
            <w:vAlign w:val="center"/>
          </w:tcPr>
          <w:p w:rsidR="00716E82" w:rsidRPr="00BF4EC2" w:rsidRDefault="00716E82" w:rsidP="00B02989">
            <w:pPr>
              <w:numPr>
                <w:ilvl w:val="0"/>
                <w:numId w:val="4"/>
              </w:numPr>
              <w:tabs>
                <w:tab w:val="left" w:pos="482"/>
              </w:tabs>
              <w:adjustRightInd w:val="0"/>
              <w:snapToGrid w:val="0"/>
              <w:spacing w:line="288" w:lineRule="auto"/>
              <w:ind w:right="-101"/>
              <w:jc w:val="center"/>
              <w:rPr>
                <w:rFonts w:asciiTheme="minorEastAsia" w:hAnsiTheme="minorEastAsia" w:cs="Wingdings"/>
                <w:sz w:val="24"/>
                <w:szCs w:val="24"/>
              </w:rPr>
            </w:pPr>
          </w:p>
        </w:tc>
        <w:tc>
          <w:tcPr>
            <w:tcW w:w="2439" w:type="dxa"/>
            <w:vMerge/>
            <w:vAlign w:val="center"/>
          </w:tcPr>
          <w:p w:rsidR="00716E82" w:rsidRPr="00BF4EC2" w:rsidRDefault="00716E82" w:rsidP="00BF4EC2">
            <w:pPr>
              <w:tabs>
                <w:tab w:val="left" w:pos="-108"/>
              </w:tabs>
              <w:spacing w:line="288" w:lineRule="auto"/>
              <w:ind w:leftChars="-54" w:left="-113"/>
              <w:jc w:val="center"/>
              <w:rPr>
                <w:rFonts w:asciiTheme="minorEastAsia" w:hAnsiTheme="minorEastAsia" w:cs="Times New Roman"/>
                <w:sz w:val="24"/>
                <w:szCs w:val="24"/>
              </w:rPr>
            </w:pPr>
          </w:p>
        </w:tc>
        <w:tc>
          <w:tcPr>
            <w:tcW w:w="7059" w:type="dxa"/>
            <w:vAlign w:val="center"/>
          </w:tcPr>
          <w:p w:rsidR="00716E82" w:rsidRPr="00BF4EC2" w:rsidRDefault="00F24B8F" w:rsidP="00BF4EC2">
            <w:pPr>
              <w:snapToGrid w:val="0"/>
              <w:jc w:val="left"/>
              <w:rPr>
                <w:rFonts w:asciiTheme="minorEastAsia" w:hAnsiTheme="minorEastAsia" w:cs="Times New Roman"/>
                <w:sz w:val="24"/>
                <w:szCs w:val="24"/>
              </w:rPr>
            </w:pPr>
            <w:r>
              <w:rPr>
                <w:rFonts w:asciiTheme="minorEastAsia" w:hAnsiTheme="minorEastAsia" w:cs="Times New Roman" w:hint="eastAsia"/>
                <w:sz w:val="24"/>
                <w:szCs w:val="24"/>
              </w:rPr>
              <w:t>2、</w:t>
            </w:r>
            <w:r w:rsidR="00716E82" w:rsidRPr="00BF4EC2">
              <w:rPr>
                <w:rFonts w:asciiTheme="minorEastAsia" w:hAnsiTheme="minorEastAsia" w:cs="Wingdings"/>
                <w:sz w:val="24"/>
                <w:szCs w:val="24"/>
              </w:rPr>
              <w:t>投标文件应使用</w:t>
            </w:r>
            <w:r w:rsidR="00716E82" w:rsidRPr="00BF4EC2">
              <w:rPr>
                <w:rFonts w:asciiTheme="minorEastAsia" w:hAnsiTheme="minorEastAsia" w:cs="Wingdings" w:hint="eastAsia"/>
                <w:sz w:val="24"/>
                <w:szCs w:val="24"/>
              </w:rPr>
              <w:t>A4</w:t>
            </w:r>
            <w:r w:rsidR="00716E82" w:rsidRPr="00BF4EC2">
              <w:rPr>
                <w:rFonts w:asciiTheme="minorEastAsia" w:hAnsiTheme="minorEastAsia" w:cs="Wingdings"/>
                <w:sz w:val="24"/>
                <w:szCs w:val="24"/>
              </w:rPr>
              <w:t>纸装订成册，内页双面打印或印刷，并有外层包装以防损坏。</w:t>
            </w:r>
          </w:p>
        </w:tc>
      </w:tr>
      <w:tr w:rsidR="00716E82" w:rsidTr="00B02989">
        <w:trPr>
          <w:trHeight w:val="824"/>
          <w:jc w:val="center"/>
        </w:trPr>
        <w:tc>
          <w:tcPr>
            <w:tcW w:w="893" w:type="dxa"/>
            <w:vMerge/>
            <w:vAlign w:val="center"/>
          </w:tcPr>
          <w:p w:rsidR="00716E82" w:rsidRPr="00BF4EC2" w:rsidRDefault="00716E82" w:rsidP="00B02989">
            <w:pPr>
              <w:numPr>
                <w:ilvl w:val="0"/>
                <w:numId w:val="4"/>
              </w:numPr>
              <w:tabs>
                <w:tab w:val="left" w:pos="482"/>
              </w:tabs>
              <w:adjustRightInd w:val="0"/>
              <w:snapToGrid w:val="0"/>
              <w:spacing w:line="288" w:lineRule="auto"/>
              <w:ind w:right="-101"/>
              <w:jc w:val="center"/>
              <w:rPr>
                <w:rFonts w:asciiTheme="minorEastAsia" w:hAnsiTheme="minorEastAsia" w:cs="Wingdings"/>
                <w:sz w:val="24"/>
                <w:szCs w:val="24"/>
              </w:rPr>
            </w:pPr>
          </w:p>
        </w:tc>
        <w:tc>
          <w:tcPr>
            <w:tcW w:w="2439" w:type="dxa"/>
            <w:vMerge/>
            <w:vAlign w:val="center"/>
          </w:tcPr>
          <w:p w:rsidR="00716E82" w:rsidRPr="00BF4EC2" w:rsidRDefault="00716E82" w:rsidP="00BF4EC2">
            <w:pPr>
              <w:tabs>
                <w:tab w:val="left" w:pos="-108"/>
              </w:tabs>
              <w:spacing w:line="288" w:lineRule="auto"/>
              <w:ind w:leftChars="-54" w:left="-113"/>
              <w:jc w:val="center"/>
              <w:rPr>
                <w:rFonts w:asciiTheme="minorEastAsia" w:hAnsiTheme="minorEastAsia" w:cs="Times New Roman"/>
                <w:sz w:val="24"/>
                <w:szCs w:val="24"/>
              </w:rPr>
            </w:pPr>
          </w:p>
        </w:tc>
        <w:tc>
          <w:tcPr>
            <w:tcW w:w="7059" w:type="dxa"/>
            <w:vAlign w:val="center"/>
          </w:tcPr>
          <w:p w:rsidR="00716E82" w:rsidRPr="00962923" w:rsidRDefault="00F24B8F" w:rsidP="007511C2">
            <w:pPr>
              <w:snapToGrid w:val="0"/>
              <w:jc w:val="left"/>
              <w:rPr>
                <w:rFonts w:asciiTheme="minorEastAsia" w:hAnsiTheme="minorEastAsia" w:cs="Wingdings"/>
                <w:sz w:val="24"/>
                <w:szCs w:val="24"/>
              </w:rPr>
            </w:pPr>
            <w:r w:rsidRPr="00962923">
              <w:rPr>
                <w:rFonts w:asciiTheme="minorEastAsia" w:hAnsiTheme="minorEastAsia" w:cs="Wingdings" w:hint="eastAsia"/>
                <w:sz w:val="24"/>
                <w:szCs w:val="24"/>
              </w:rPr>
              <w:t>3、</w:t>
            </w:r>
            <w:r w:rsidR="00716E82" w:rsidRPr="00962923">
              <w:rPr>
                <w:rFonts w:asciiTheme="minorEastAsia" w:hAnsiTheme="minorEastAsia" w:cs="Wingdings"/>
                <w:sz w:val="24"/>
                <w:szCs w:val="24"/>
              </w:rPr>
              <w:t>投标文件（含正、副本）</w:t>
            </w:r>
            <w:proofErr w:type="gramStart"/>
            <w:r w:rsidR="00716E82" w:rsidRPr="00962923">
              <w:rPr>
                <w:rFonts w:asciiTheme="minorEastAsia" w:hAnsiTheme="minorEastAsia" w:cs="Wingdings"/>
                <w:sz w:val="24"/>
                <w:szCs w:val="24"/>
              </w:rPr>
              <w:t>首页需加盖</w:t>
            </w:r>
            <w:proofErr w:type="gramEnd"/>
            <w:r w:rsidR="00716E82" w:rsidRPr="00962923">
              <w:rPr>
                <w:rFonts w:asciiTheme="minorEastAsia" w:hAnsiTheme="minorEastAsia" w:cs="Wingdings"/>
                <w:sz w:val="24"/>
                <w:szCs w:val="24"/>
              </w:rPr>
              <w:t>公章，</w:t>
            </w:r>
            <w:r w:rsidR="00962923" w:rsidRPr="00962923">
              <w:rPr>
                <w:rFonts w:asciiTheme="minorEastAsia" w:hAnsiTheme="minorEastAsia" w:cs="Wingdings" w:hint="eastAsia"/>
                <w:sz w:val="24"/>
                <w:szCs w:val="24"/>
              </w:rPr>
              <w:t>所有投标文件必须装入密封的信封或</w:t>
            </w:r>
            <w:r w:rsidR="00716E82" w:rsidRPr="00962923">
              <w:rPr>
                <w:rFonts w:asciiTheme="minorEastAsia" w:hAnsiTheme="minorEastAsia" w:cs="Wingdings"/>
                <w:sz w:val="24"/>
                <w:szCs w:val="24"/>
              </w:rPr>
              <w:t>包装内，</w:t>
            </w:r>
            <w:r w:rsidR="009F683F">
              <w:rPr>
                <w:rFonts w:asciiTheme="minorEastAsia" w:hAnsiTheme="minorEastAsia" w:cs="Wingdings" w:hint="eastAsia"/>
                <w:sz w:val="24"/>
                <w:szCs w:val="24"/>
              </w:rPr>
              <w:t>在信封或包装上</w:t>
            </w:r>
            <w:r w:rsidR="009F683F" w:rsidRPr="009F683F">
              <w:rPr>
                <w:rFonts w:asciiTheme="minorEastAsia" w:hAnsiTheme="minorEastAsia" w:cs="Wingdings" w:hint="eastAsia"/>
                <w:sz w:val="24"/>
                <w:szCs w:val="24"/>
              </w:rPr>
              <w:t>骑缝加盖公章,</w:t>
            </w:r>
            <w:r w:rsidR="009F683F">
              <w:rPr>
                <w:rFonts w:asciiTheme="minorEastAsia" w:hAnsiTheme="minorEastAsia" w:cs="Wingdings" w:hint="eastAsia"/>
                <w:sz w:val="24"/>
                <w:szCs w:val="24"/>
              </w:rPr>
              <w:t>填写投标文件资料清单，</w:t>
            </w:r>
            <w:r w:rsidR="00641C48">
              <w:rPr>
                <w:rFonts w:asciiTheme="minorEastAsia" w:hAnsiTheme="minorEastAsia" w:cs="Wingdings" w:hint="eastAsia"/>
                <w:sz w:val="24"/>
                <w:szCs w:val="24"/>
              </w:rPr>
              <w:t>并</w:t>
            </w:r>
            <w:r w:rsidR="009F683F" w:rsidRPr="009F683F">
              <w:rPr>
                <w:rFonts w:asciiTheme="minorEastAsia" w:hAnsiTheme="minorEastAsia" w:cs="Wingdings" w:hint="eastAsia"/>
                <w:sz w:val="24"/>
                <w:szCs w:val="24"/>
              </w:rPr>
              <w:t>列明: 1</w:t>
            </w:r>
            <w:r w:rsidR="00781EA4">
              <w:rPr>
                <w:rFonts w:asciiTheme="minorEastAsia" w:hAnsiTheme="minorEastAsia" w:cs="Wingdings" w:hint="eastAsia"/>
                <w:sz w:val="24"/>
                <w:szCs w:val="24"/>
              </w:rPr>
              <w:t>）</w:t>
            </w:r>
            <w:r w:rsidR="009F683F" w:rsidRPr="009F683F">
              <w:rPr>
                <w:rFonts w:asciiTheme="minorEastAsia" w:hAnsiTheme="minorEastAsia" w:cs="Wingdings" w:hint="eastAsia"/>
                <w:sz w:val="24"/>
                <w:szCs w:val="24"/>
              </w:rPr>
              <w:t xml:space="preserve"> 项目名称</w:t>
            </w:r>
            <w:r w:rsidR="00641C48">
              <w:rPr>
                <w:rFonts w:asciiTheme="minorEastAsia" w:hAnsiTheme="minorEastAsia" w:cs="Wingdings" w:hint="eastAsia"/>
                <w:sz w:val="24"/>
                <w:szCs w:val="24"/>
              </w:rPr>
              <w:t>；</w:t>
            </w:r>
            <w:r w:rsidR="009F683F" w:rsidRPr="009F683F">
              <w:rPr>
                <w:rFonts w:asciiTheme="minorEastAsia" w:hAnsiTheme="minorEastAsia" w:cs="Wingdings" w:hint="eastAsia"/>
                <w:sz w:val="24"/>
                <w:szCs w:val="24"/>
              </w:rPr>
              <w:t>2</w:t>
            </w:r>
            <w:r w:rsidR="00781EA4">
              <w:rPr>
                <w:rFonts w:asciiTheme="minorEastAsia" w:hAnsiTheme="minorEastAsia" w:cs="Wingdings" w:hint="eastAsia"/>
                <w:sz w:val="24"/>
                <w:szCs w:val="24"/>
              </w:rPr>
              <w:t>）</w:t>
            </w:r>
            <w:r w:rsidR="009F683F" w:rsidRPr="009F683F">
              <w:rPr>
                <w:rFonts w:asciiTheme="minorEastAsia" w:hAnsiTheme="minorEastAsia" w:cs="Wingdings" w:hint="eastAsia"/>
                <w:sz w:val="24"/>
                <w:szCs w:val="24"/>
              </w:rPr>
              <w:t>投标人名称、地址、联</w:t>
            </w:r>
            <w:r w:rsidR="009F683F">
              <w:rPr>
                <w:rFonts w:asciiTheme="minorEastAsia" w:hAnsiTheme="minorEastAsia" w:cs="Wingdings" w:hint="eastAsia"/>
                <w:sz w:val="24"/>
                <w:szCs w:val="24"/>
              </w:rPr>
              <w:t>系人及联系电话</w:t>
            </w:r>
            <w:r w:rsidR="00781EA4">
              <w:rPr>
                <w:rFonts w:asciiTheme="minorEastAsia" w:hAnsiTheme="minorEastAsia" w:cs="Wingdings" w:hint="eastAsia"/>
                <w:sz w:val="24"/>
                <w:szCs w:val="24"/>
              </w:rPr>
              <w:t>。</w:t>
            </w:r>
          </w:p>
        </w:tc>
      </w:tr>
      <w:tr w:rsidR="00716E82" w:rsidTr="00B02989">
        <w:trPr>
          <w:trHeight w:val="1409"/>
          <w:jc w:val="center"/>
        </w:trPr>
        <w:tc>
          <w:tcPr>
            <w:tcW w:w="893" w:type="dxa"/>
            <w:vAlign w:val="center"/>
          </w:tcPr>
          <w:p w:rsidR="00716E82" w:rsidRPr="00BF4EC2" w:rsidRDefault="00716E82"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7</w:t>
            </w:r>
          </w:p>
        </w:tc>
        <w:tc>
          <w:tcPr>
            <w:tcW w:w="2439" w:type="dxa"/>
            <w:vAlign w:val="center"/>
          </w:tcPr>
          <w:p w:rsidR="00716E82" w:rsidRPr="00BF4EC2" w:rsidRDefault="00716E82" w:rsidP="00BF4EC2">
            <w:pPr>
              <w:adjustRightInd w:val="0"/>
              <w:snapToGrid w:val="0"/>
              <w:spacing w:line="288" w:lineRule="auto"/>
              <w:jc w:val="center"/>
              <w:rPr>
                <w:rFonts w:asciiTheme="minorEastAsia" w:hAnsiTheme="minorEastAsia" w:cs="Times New Roman"/>
                <w:sz w:val="24"/>
                <w:szCs w:val="24"/>
              </w:rPr>
            </w:pPr>
            <w:r w:rsidRPr="00BF4EC2">
              <w:rPr>
                <w:rFonts w:asciiTheme="minorEastAsia" w:hAnsiTheme="minorEastAsia" w:cs="Times New Roman"/>
                <w:sz w:val="24"/>
                <w:szCs w:val="24"/>
              </w:rPr>
              <w:t>签字或盖章</w:t>
            </w:r>
          </w:p>
          <w:p w:rsidR="00716E82" w:rsidRPr="00BF4EC2" w:rsidRDefault="00716E82" w:rsidP="00BF4EC2">
            <w:pPr>
              <w:tabs>
                <w:tab w:val="left" w:pos="-108"/>
              </w:tabs>
              <w:spacing w:line="288" w:lineRule="auto"/>
              <w:ind w:leftChars="-54" w:left="-113"/>
              <w:jc w:val="center"/>
              <w:rPr>
                <w:rFonts w:asciiTheme="minorEastAsia" w:hAnsiTheme="minorEastAsia" w:cs="Times New Roman"/>
                <w:sz w:val="24"/>
                <w:szCs w:val="24"/>
              </w:rPr>
            </w:pPr>
            <w:r w:rsidRPr="00BF4EC2">
              <w:rPr>
                <w:rFonts w:asciiTheme="minorEastAsia" w:hAnsiTheme="minorEastAsia" w:cs="Times New Roman"/>
                <w:sz w:val="24"/>
                <w:szCs w:val="24"/>
              </w:rPr>
              <w:t>要求</w:t>
            </w:r>
          </w:p>
        </w:tc>
        <w:tc>
          <w:tcPr>
            <w:tcW w:w="7059" w:type="dxa"/>
            <w:vAlign w:val="center"/>
          </w:tcPr>
          <w:p w:rsidR="00716E82" w:rsidRPr="00BF4EC2" w:rsidRDefault="00716E82" w:rsidP="00BF4EC2">
            <w:pPr>
              <w:adjustRightInd w:val="0"/>
              <w:snapToGrid w:val="0"/>
              <w:spacing w:beforeLines="50" w:before="156" w:afterLines="25" w:after="78" w:line="300" w:lineRule="auto"/>
              <w:jc w:val="left"/>
              <w:rPr>
                <w:rFonts w:asciiTheme="minorEastAsia" w:hAnsiTheme="minorEastAsia" w:cs="仿宋_GB2312"/>
                <w:sz w:val="24"/>
                <w:szCs w:val="24"/>
              </w:rPr>
            </w:pPr>
            <w:r w:rsidRPr="00BF4EC2">
              <w:rPr>
                <w:rFonts w:asciiTheme="minorEastAsia" w:hAnsiTheme="minorEastAsia" w:cs="仿宋_GB2312" w:hint="eastAsia"/>
                <w:sz w:val="24"/>
                <w:szCs w:val="24"/>
              </w:rPr>
              <w:t>纸质投标文件按招标文件要求在规定处签字并加盖公章。</w:t>
            </w:r>
          </w:p>
          <w:p w:rsidR="00716E82" w:rsidRPr="00BF4EC2" w:rsidRDefault="00716E82" w:rsidP="00BF4EC2">
            <w:pPr>
              <w:jc w:val="left"/>
              <w:rPr>
                <w:rFonts w:asciiTheme="minorEastAsia" w:hAnsiTheme="minorEastAsia" w:cs="Wingdings"/>
                <w:sz w:val="24"/>
                <w:szCs w:val="24"/>
              </w:rPr>
            </w:pPr>
            <w:r w:rsidRPr="00BF4EC2">
              <w:rPr>
                <w:rFonts w:asciiTheme="minorEastAsia" w:hAnsiTheme="minorEastAsia" w:cs="Wingdings" w:hint="eastAsia"/>
                <w:sz w:val="24"/>
                <w:szCs w:val="24"/>
              </w:rPr>
              <w:t>投标人法定代表人授权书必须加盖公章，并且由投标人法定代表人签字（或签章）和其授权投标代表人签字。</w:t>
            </w:r>
          </w:p>
        </w:tc>
      </w:tr>
      <w:tr w:rsidR="00716E82" w:rsidTr="00B02989">
        <w:trPr>
          <w:trHeight w:val="466"/>
          <w:jc w:val="center"/>
        </w:trPr>
        <w:tc>
          <w:tcPr>
            <w:tcW w:w="893" w:type="dxa"/>
            <w:vAlign w:val="center"/>
          </w:tcPr>
          <w:p w:rsidR="00716E82" w:rsidRPr="00BF4EC2" w:rsidRDefault="00716E82"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8</w:t>
            </w:r>
          </w:p>
        </w:tc>
        <w:tc>
          <w:tcPr>
            <w:tcW w:w="2439" w:type="dxa"/>
            <w:vAlign w:val="center"/>
          </w:tcPr>
          <w:p w:rsidR="00716E82" w:rsidRPr="00BF4EC2" w:rsidRDefault="00716E82" w:rsidP="00BF4EC2">
            <w:pPr>
              <w:tabs>
                <w:tab w:val="left" w:pos="-108"/>
              </w:tabs>
              <w:adjustRightInd w:val="0"/>
              <w:snapToGrid w:val="0"/>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hint="eastAsia"/>
                <w:sz w:val="24"/>
                <w:szCs w:val="24"/>
              </w:rPr>
              <w:t>澄清（答疑）</w:t>
            </w:r>
          </w:p>
        </w:tc>
        <w:tc>
          <w:tcPr>
            <w:tcW w:w="7059" w:type="dxa"/>
            <w:vAlign w:val="center"/>
          </w:tcPr>
          <w:p w:rsidR="00716E82" w:rsidRPr="00BF4EC2" w:rsidRDefault="00716E82" w:rsidP="00E05D93">
            <w:pPr>
              <w:adjustRightInd w:val="0"/>
              <w:snapToGrid w:val="0"/>
              <w:spacing w:beforeLines="50" w:before="156" w:afterLines="25" w:after="78" w:line="300" w:lineRule="auto"/>
              <w:jc w:val="left"/>
              <w:rPr>
                <w:rFonts w:asciiTheme="minorEastAsia" w:hAnsiTheme="minorEastAsia" w:cs="仿宋_GB2312"/>
                <w:sz w:val="24"/>
                <w:szCs w:val="24"/>
              </w:rPr>
            </w:pPr>
            <w:r w:rsidRPr="00EA11DC">
              <w:rPr>
                <w:rFonts w:asciiTheme="minorEastAsia" w:hAnsiTheme="minorEastAsia" w:cs="仿宋_GB2312" w:hint="eastAsia"/>
                <w:sz w:val="24"/>
                <w:szCs w:val="24"/>
              </w:rPr>
              <w:t>投标人对招标文件如有疑问可于</w:t>
            </w:r>
            <w:r w:rsidR="00F06DE2" w:rsidRPr="00EA11DC">
              <w:rPr>
                <w:rFonts w:asciiTheme="minorEastAsia" w:hAnsiTheme="minorEastAsia" w:cs="仿宋_GB2312" w:hint="eastAsia"/>
                <w:sz w:val="24"/>
                <w:szCs w:val="24"/>
              </w:rPr>
              <w:t>2021年</w:t>
            </w:r>
            <w:r w:rsidR="00F06DE2" w:rsidRPr="00EA11DC">
              <w:rPr>
                <w:rFonts w:asciiTheme="minorEastAsia" w:hAnsiTheme="minorEastAsia" w:cs="仿宋_GB2312"/>
                <w:sz w:val="24"/>
                <w:szCs w:val="24"/>
              </w:rPr>
              <w:t>3</w:t>
            </w:r>
            <w:r w:rsidRPr="00EA11DC">
              <w:rPr>
                <w:rFonts w:asciiTheme="minorEastAsia" w:hAnsiTheme="minorEastAsia" w:cs="仿宋_GB2312" w:hint="eastAsia"/>
                <w:sz w:val="24"/>
                <w:szCs w:val="24"/>
              </w:rPr>
              <w:t>月</w:t>
            </w:r>
            <w:r w:rsidR="00020FCA" w:rsidRPr="00EA11DC">
              <w:rPr>
                <w:rFonts w:asciiTheme="minorEastAsia" w:hAnsiTheme="minorEastAsia" w:cs="仿宋_GB2312"/>
                <w:sz w:val="24"/>
                <w:szCs w:val="24"/>
              </w:rPr>
              <w:t>31</w:t>
            </w:r>
            <w:r w:rsidRPr="00EA11DC">
              <w:rPr>
                <w:rFonts w:asciiTheme="minorEastAsia" w:hAnsiTheme="minorEastAsia" w:cs="仿宋_GB2312" w:hint="eastAsia"/>
                <w:sz w:val="24"/>
                <w:szCs w:val="24"/>
              </w:rPr>
              <w:t>日下午1</w:t>
            </w:r>
            <w:r w:rsidR="00E05D93">
              <w:rPr>
                <w:rFonts w:asciiTheme="minorEastAsia" w:hAnsiTheme="minorEastAsia" w:cs="仿宋_GB2312" w:hint="eastAsia"/>
                <w:sz w:val="24"/>
                <w:szCs w:val="24"/>
              </w:rPr>
              <w:t>2</w:t>
            </w:r>
            <w:r w:rsidRPr="00EA11DC">
              <w:rPr>
                <w:rFonts w:asciiTheme="minorEastAsia" w:hAnsiTheme="minorEastAsia" w:cs="仿宋_GB2312" w:hint="eastAsia"/>
                <w:sz w:val="24"/>
                <w:szCs w:val="24"/>
              </w:rPr>
              <w:t>时前发送邮件至招标联系人（联系人：</w:t>
            </w:r>
            <w:r w:rsidR="00F268C2" w:rsidRPr="00EA11DC">
              <w:rPr>
                <w:rFonts w:asciiTheme="minorEastAsia" w:hAnsiTheme="minorEastAsia" w:cs="仿宋_GB2312" w:hint="eastAsia"/>
                <w:sz w:val="24"/>
                <w:szCs w:val="24"/>
              </w:rPr>
              <w:t>丘</w:t>
            </w:r>
            <w:r w:rsidR="00EA11DC" w:rsidRPr="00EA11DC">
              <w:rPr>
                <w:rFonts w:asciiTheme="minorEastAsia" w:hAnsiTheme="minorEastAsia" w:cs="仿宋_GB2312" w:hint="eastAsia"/>
                <w:sz w:val="24"/>
                <w:szCs w:val="24"/>
              </w:rPr>
              <w:t>小姐</w:t>
            </w:r>
            <w:r w:rsidR="00F268C2" w:rsidRPr="00EA11DC">
              <w:rPr>
                <w:rFonts w:asciiTheme="minorEastAsia" w:hAnsiTheme="minorEastAsia" w:cs="仿宋_GB2312" w:hint="eastAsia"/>
                <w:sz w:val="24"/>
                <w:szCs w:val="24"/>
              </w:rPr>
              <w:t>；</w:t>
            </w:r>
            <w:r w:rsidRPr="00EA11DC">
              <w:rPr>
                <w:rFonts w:asciiTheme="minorEastAsia" w:hAnsiTheme="minorEastAsia" w:cs="仿宋_GB2312" w:hint="eastAsia"/>
                <w:sz w:val="24"/>
                <w:szCs w:val="24"/>
              </w:rPr>
              <w:t xml:space="preserve"> 邮箱: </w:t>
            </w:r>
            <w:r w:rsidR="00F268C2" w:rsidRPr="00EA11DC">
              <w:rPr>
                <w:rFonts w:asciiTheme="minorEastAsia" w:hAnsiTheme="minorEastAsia" w:cs="仿宋_GB2312" w:hint="eastAsia"/>
                <w:sz w:val="24"/>
                <w:szCs w:val="24"/>
              </w:rPr>
              <w:lastRenderedPageBreak/>
              <w:t>315647965</w:t>
            </w:r>
            <w:r w:rsidRPr="00EA11DC">
              <w:rPr>
                <w:rFonts w:asciiTheme="minorEastAsia" w:hAnsiTheme="minorEastAsia" w:cs="仿宋_GB2312" w:hint="eastAsia"/>
                <w:sz w:val="24"/>
                <w:szCs w:val="24"/>
              </w:rPr>
              <w:t>@qq</w:t>
            </w:r>
            <w:r w:rsidRPr="00EA11DC">
              <w:rPr>
                <w:rFonts w:asciiTheme="minorEastAsia" w:hAnsiTheme="minorEastAsia" w:cs="仿宋_GB2312"/>
                <w:sz w:val="24"/>
                <w:szCs w:val="24"/>
              </w:rPr>
              <w:t>.com）</w:t>
            </w:r>
            <w:r w:rsidRPr="00EA11DC">
              <w:rPr>
                <w:rFonts w:asciiTheme="minorEastAsia" w:hAnsiTheme="minorEastAsia" w:cs="仿宋_GB2312" w:hint="eastAsia"/>
                <w:sz w:val="24"/>
                <w:szCs w:val="24"/>
              </w:rPr>
              <w:t>，招标人将通过书面形式进行澄清。</w:t>
            </w:r>
          </w:p>
        </w:tc>
      </w:tr>
      <w:tr w:rsidR="00716E82" w:rsidTr="00B02989">
        <w:trPr>
          <w:trHeight w:val="466"/>
          <w:jc w:val="center"/>
        </w:trPr>
        <w:tc>
          <w:tcPr>
            <w:tcW w:w="893" w:type="dxa"/>
            <w:vAlign w:val="center"/>
          </w:tcPr>
          <w:p w:rsidR="00716E82" w:rsidRPr="00BF4EC2" w:rsidRDefault="00716E82"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lastRenderedPageBreak/>
              <w:t>9</w:t>
            </w:r>
          </w:p>
        </w:tc>
        <w:tc>
          <w:tcPr>
            <w:tcW w:w="2439" w:type="dxa"/>
            <w:vAlign w:val="center"/>
          </w:tcPr>
          <w:p w:rsidR="00716E82" w:rsidRPr="001B1806" w:rsidRDefault="00716E82" w:rsidP="009B4E93">
            <w:pPr>
              <w:tabs>
                <w:tab w:val="left" w:pos="-108"/>
              </w:tabs>
              <w:adjustRightInd w:val="0"/>
              <w:snapToGrid w:val="0"/>
              <w:spacing w:line="288" w:lineRule="auto"/>
              <w:ind w:leftChars="-54" w:left="-113"/>
              <w:jc w:val="center"/>
              <w:rPr>
                <w:rFonts w:asciiTheme="minorEastAsia" w:hAnsiTheme="minorEastAsia" w:cs="Wingdings"/>
                <w:sz w:val="24"/>
                <w:szCs w:val="24"/>
              </w:rPr>
            </w:pPr>
            <w:r w:rsidRPr="001B1806">
              <w:rPr>
                <w:rFonts w:asciiTheme="minorEastAsia" w:hAnsiTheme="minorEastAsia" w:cs="Wingdings" w:hint="eastAsia"/>
                <w:sz w:val="24"/>
                <w:szCs w:val="24"/>
              </w:rPr>
              <w:t>递交</w:t>
            </w:r>
            <w:r w:rsidRPr="001B1806">
              <w:rPr>
                <w:rFonts w:asciiTheme="minorEastAsia" w:hAnsiTheme="minorEastAsia" w:cs="Wingdings"/>
                <w:sz w:val="24"/>
                <w:szCs w:val="24"/>
              </w:rPr>
              <w:t>投标</w:t>
            </w:r>
            <w:r w:rsidR="00BC504B" w:rsidRPr="001B1806">
              <w:rPr>
                <w:rFonts w:asciiTheme="minorEastAsia" w:hAnsiTheme="minorEastAsia" w:cs="Wingdings" w:hint="eastAsia"/>
                <w:sz w:val="24"/>
                <w:szCs w:val="24"/>
              </w:rPr>
              <w:t>文件</w:t>
            </w:r>
            <w:r w:rsidRPr="001B1806">
              <w:rPr>
                <w:rFonts w:asciiTheme="minorEastAsia" w:hAnsiTheme="minorEastAsia" w:cs="Wingdings" w:hint="eastAsia"/>
                <w:sz w:val="24"/>
                <w:szCs w:val="24"/>
              </w:rPr>
              <w:t>时间</w:t>
            </w:r>
          </w:p>
        </w:tc>
        <w:tc>
          <w:tcPr>
            <w:tcW w:w="7059" w:type="dxa"/>
            <w:vAlign w:val="center"/>
          </w:tcPr>
          <w:p w:rsidR="00716E82" w:rsidRPr="001B1806" w:rsidRDefault="00F06DE2" w:rsidP="00B835F9">
            <w:pPr>
              <w:adjustRightInd w:val="0"/>
              <w:snapToGrid w:val="0"/>
              <w:spacing w:beforeLines="50" w:before="156" w:afterLines="25" w:after="78" w:line="300" w:lineRule="auto"/>
              <w:jc w:val="left"/>
              <w:rPr>
                <w:rFonts w:asciiTheme="minorEastAsia" w:hAnsiTheme="minorEastAsia" w:cs="仿宋_GB2312"/>
                <w:sz w:val="24"/>
                <w:szCs w:val="24"/>
              </w:rPr>
            </w:pPr>
            <w:r w:rsidRPr="001B1806">
              <w:rPr>
                <w:rFonts w:asciiTheme="minorEastAsia" w:hAnsiTheme="minorEastAsia" w:cs="仿宋_GB2312" w:hint="eastAsia"/>
                <w:sz w:val="24"/>
                <w:szCs w:val="24"/>
              </w:rPr>
              <w:t>2021年</w:t>
            </w:r>
            <w:r w:rsidRPr="001B1806">
              <w:rPr>
                <w:rFonts w:asciiTheme="minorEastAsia" w:hAnsiTheme="minorEastAsia" w:cs="仿宋_GB2312"/>
                <w:sz w:val="24"/>
                <w:szCs w:val="24"/>
              </w:rPr>
              <w:t>3</w:t>
            </w:r>
            <w:r w:rsidR="000E3BF9" w:rsidRPr="001B1806">
              <w:rPr>
                <w:rFonts w:asciiTheme="minorEastAsia" w:hAnsiTheme="minorEastAsia" w:cs="仿宋_GB2312" w:hint="eastAsia"/>
                <w:sz w:val="24"/>
                <w:szCs w:val="24"/>
              </w:rPr>
              <w:t>月</w:t>
            </w:r>
            <w:r w:rsidR="00020FCA" w:rsidRPr="001B1806">
              <w:rPr>
                <w:rFonts w:asciiTheme="minorEastAsia" w:hAnsiTheme="minorEastAsia" w:cs="仿宋_GB2312"/>
                <w:sz w:val="24"/>
                <w:szCs w:val="24"/>
              </w:rPr>
              <w:t>19</w:t>
            </w:r>
            <w:r w:rsidR="000E3BF9" w:rsidRPr="001B1806">
              <w:rPr>
                <w:rFonts w:asciiTheme="minorEastAsia" w:hAnsiTheme="minorEastAsia" w:cs="仿宋_GB2312" w:hint="eastAsia"/>
                <w:sz w:val="24"/>
                <w:szCs w:val="24"/>
              </w:rPr>
              <w:t>日</w:t>
            </w:r>
            <w:r w:rsidR="00B835F9" w:rsidRPr="001B1806">
              <w:rPr>
                <w:rFonts w:asciiTheme="minorEastAsia" w:hAnsiTheme="minorEastAsia" w:cs="仿宋_GB2312" w:hint="eastAsia"/>
                <w:sz w:val="24"/>
                <w:szCs w:val="24"/>
              </w:rPr>
              <w:t>16</w:t>
            </w:r>
            <w:r w:rsidR="000E3BF9" w:rsidRPr="001B1806">
              <w:rPr>
                <w:rFonts w:asciiTheme="minorEastAsia" w:hAnsiTheme="minorEastAsia" w:cs="仿宋_GB2312" w:hint="eastAsia"/>
                <w:sz w:val="24"/>
                <w:szCs w:val="24"/>
              </w:rPr>
              <w:t>时至</w:t>
            </w:r>
            <w:r w:rsidR="00020FCA" w:rsidRPr="001B1806">
              <w:rPr>
                <w:rFonts w:asciiTheme="minorEastAsia" w:hAnsiTheme="minorEastAsia" w:cs="仿宋_GB2312" w:hint="eastAsia"/>
                <w:sz w:val="24"/>
                <w:szCs w:val="24"/>
              </w:rPr>
              <w:t>3月31日</w:t>
            </w:r>
            <w:r w:rsidR="00020FCA" w:rsidRPr="001B1806">
              <w:rPr>
                <w:rFonts w:asciiTheme="minorEastAsia" w:hAnsiTheme="minorEastAsia" w:cs="仿宋_GB2312"/>
                <w:sz w:val="24"/>
                <w:szCs w:val="24"/>
              </w:rPr>
              <w:t>12</w:t>
            </w:r>
            <w:r w:rsidR="000E3BF9" w:rsidRPr="001B1806">
              <w:rPr>
                <w:rFonts w:asciiTheme="minorEastAsia" w:hAnsiTheme="minorEastAsia" w:cs="仿宋_GB2312" w:hint="eastAsia"/>
                <w:sz w:val="24"/>
                <w:szCs w:val="24"/>
              </w:rPr>
              <w:t>时之间。</w:t>
            </w:r>
            <w:r w:rsidR="00C77D37" w:rsidRPr="001B1806">
              <w:rPr>
                <w:rFonts w:asciiTheme="minorEastAsia" w:hAnsiTheme="minorEastAsia" w:cs="仿宋_GB2312" w:hint="eastAsia"/>
                <w:sz w:val="24"/>
                <w:szCs w:val="24"/>
              </w:rPr>
              <w:t>提前或逾期递交或未递交到指定地点的或未按招标文件要求密封的投标文件，将予以拒收。</w:t>
            </w:r>
            <w:r w:rsidR="00F131DB" w:rsidRPr="001B1806">
              <w:rPr>
                <w:rFonts w:asciiTheme="minorEastAsia" w:hAnsiTheme="minorEastAsia" w:cs="Wingdings" w:hint="eastAsia"/>
                <w:sz w:val="24"/>
                <w:szCs w:val="24"/>
              </w:rPr>
              <w:t>在规定的时间内，投标人不足3家时，招标人依法有权采取以下方式之一：⑴在</w:t>
            </w:r>
            <w:proofErr w:type="gramStart"/>
            <w:r w:rsidR="00F131DB" w:rsidRPr="001B1806">
              <w:rPr>
                <w:rFonts w:asciiTheme="minorEastAsia" w:hAnsiTheme="minorEastAsia" w:cs="Wingdings" w:hint="eastAsia"/>
                <w:sz w:val="24"/>
                <w:szCs w:val="24"/>
              </w:rPr>
              <w:t>公司官网发布</w:t>
            </w:r>
            <w:proofErr w:type="gramEnd"/>
            <w:r w:rsidR="00F131DB" w:rsidRPr="001B1806">
              <w:rPr>
                <w:rFonts w:asciiTheme="minorEastAsia" w:hAnsiTheme="minorEastAsia" w:cs="Wingdings" w:hint="eastAsia"/>
                <w:sz w:val="24"/>
                <w:szCs w:val="24"/>
              </w:rPr>
              <w:t>公告延长投标文件递交时间。在延长的时间内，已投标人的资料仍有效并可自行补充资料，未递交投标文件的投标人应根据公告的约定参与报名；或⑵依法重新招标。</w:t>
            </w:r>
          </w:p>
        </w:tc>
      </w:tr>
      <w:tr w:rsidR="00716E82" w:rsidTr="00B02989">
        <w:trPr>
          <w:trHeight w:val="396"/>
          <w:jc w:val="center"/>
        </w:trPr>
        <w:tc>
          <w:tcPr>
            <w:tcW w:w="893" w:type="dxa"/>
            <w:vAlign w:val="center"/>
          </w:tcPr>
          <w:p w:rsidR="00716E82" w:rsidRPr="00BF4EC2" w:rsidRDefault="00716E82"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10</w:t>
            </w:r>
          </w:p>
        </w:tc>
        <w:tc>
          <w:tcPr>
            <w:tcW w:w="2439" w:type="dxa"/>
            <w:vAlign w:val="center"/>
          </w:tcPr>
          <w:p w:rsidR="00716E82" w:rsidRPr="00BF4EC2" w:rsidRDefault="00716E82" w:rsidP="00BF4EC2">
            <w:pPr>
              <w:tabs>
                <w:tab w:val="left" w:pos="482"/>
              </w:tabs>
              <w:spacing w:line="288" w:lineRule="auto"/>
              <w:ind w:right="-1"/>
              <w:jc w:val="center"/>
              <w:rPr>
                <w:rFonts w:asciiTheme="minorEastAsia" w:hAnsiTheme="minorEastAsia" w:cs="Wingdings"/>
                <w:sz w:val="24"/>
                <w:szCs w:val="24"/>
              </w:rPr>
            </w:pPr>
            <w:r w:rsidRPr="00BF4EC2">
              <w:rPr>
                <w:rFonts w:asciiTheme="minorEastAsia" w:hAnsiTheme="minorEastAsia" w:cs="Wingdings"/>
                <w:sz w:val="24"/>
                <w:szCs w:val="24"/>
              </w:rPr>
              <w:t>递交</w:t>
            </w:r>
            <w:r w:rsidR="00BC504B">
              <w:rPr>
                <w:rFonts w:asciiTheme="minorEastAsia" w:hAnsiTheme="minorEastAsia" w:cs="Wingdings" w:hint="eastAsia"/>
                <w:sz w:val="24"/>
                <w:szCs w:val="24"/>
              </w:rPr>
              <w:t>投标文件</w:t>
            </w:r>
            <w:r w:rsidRPr="00BF4EC2">
              <w:rPr>
                <w:rFonts w:asciiTheme="minorEastAsia" w:hAnsiTheme="minorEastAsia" w:cs="Wingdings"/>
                <w:sz w:val="24"/>
                <w:szCs w:val="24"/>
              </w:rPr>
              <w:t>地点</w:t>
            </w:r>
          </w:p>
        </w:tc>
        <w:tc>
          <w:tcPr>
            <w:tcW w:w="7059" w:type="dxa"/>
            <w:vAlign w:val="center"/>
          </w:tcPr>
          <w:p w:rsidR="00716E82" w:rsidRPr="00BF4EC2" w:rsidRDefault="00BC504B" w:rsidP="00926931">
            <w:pPr>
              <w:adjustRightInd w:val="0"/>
              <w:snapToGrid w:val="0"/>
              <w:spacing w:beforeLines="50" w:before="156" w:afterLines="25" w:after="78" w:line="300" w:lineRule="auto"/>
              <w:jc w:val="left"/>
              <w:rPr>
                <w:rFonts w:asciiTheme="minorEastAsia" w:hAnsiTheme="minorEastAsia" w:cs="仿宋_GB2312"/>
                <w:sz w:val="24"/>
                <w:szCs w:val="24"/>
              </w:rPr>
            </w:pPr>
            <w:r>
              <w:rPr>
                <w:rFonts w:asciiTheme="minorEastAsia" w:hAnsiTheme="minorEastAsia" w:cs="仿宋_GB2312" w:hint="eastAsia"/>
                <w:sz w:val="24"/>
                <w:szCs w:val="24"/>
              </w:rPr>
              <w:t>直接</w:t>
            </w:r>
            <w:r w:rsidR="00716E82" w:rsidRPr="00BF4EC2">
              <w:rPr>
                <w:rFonts w:asciiTheme="minorEastAsia" w:hAnsiTheme="minorEastAsia" w:cs="仿宋_GB2312" w:hint="eastAsia"/>
                <w:sz w:val="24"/>
                <w:szCs w:val="24"/>
              </w:rPr>
              <w:t>将完整的投标文件递交至</w:t>
            </w:r>
            <w:r w:rsidR="007062D4" w:rsidRPr="00BF4EC2">
              <w:rPr>
                <w:rFonts w:asciiTheme="minorEastAsia" w:hAnsiTheme="minorEastAsia" w:cs="仿宋_GB2312" w:hint="eastAsia"/>
                <w:sz w:val="24"/>
                <w:szCs w:val="24"/>
              </w:rPr>
              <w:t>广州市广百物流有限公司</w:t>
            </w:r>
            <w:r w:rsidR="007062D4">
              <w:rPr>
                <w:rFonts w:asciiTheme="minorEastAsia" w:hAnsiTheme="minorEastAsia" w:cs="仿宋_GB2312" w:hint="eastAsia"/>
                <w:sz w:val="24"/>
                <w:szCs w:val="24"/>
              </w:rPr>
              <w:t>人力资源部（地址</w:t>
            </w:r>
            <w:r w:rsidR="00E0078F">
              <w:rPr>
                <w:rFonts w:asciiTheme="minorEastAsia" w:hAnsiTheme="minorEastAsia" w:cs="仿宋_GB2312" w:hint="eastAsia"/>
                <w:sz w:val="24"/>
                <w:szCs w:val="24"/>
              </w:rPr>
              <w:t>：</w:t>
            </w:r>
            <w:r w:rsidRPr="00BF4EC2">
              <w:rPr>
                <w:rFonts w:asciiTheme="minorEastAsia" w:hAnsiTheme="minorEastAsia" w:cs="仿宋_GB2312" w:hint="eastAsia"/>
                <w:sz w:val="24"/>
                <w:szCs w:val="24"/>
              </w:rPr>
              <w:t>广州市越秀区沿江东路406号港口中心十楼</w:t>
            </w:r>
            <w:r w:rsidR="007062D4">
              <w:rPr>
                <w:rFonts w:asciiTheme="minorEastAsia" w:hAnsiTheme="minorEastAsia" w:cs="仿宋_GB2312" w:hint="eastAsia"/>
                <w:sz w:val="24"/>
                <w:szCs w:val="24"/>
              </w:rPr>
              <w:t>）</w:t>
            </w:r>
            <w:r w:rsidR="00716E82" w:rsidRPr="00BF4EC2">
              <w:rPr>
                <w:rFonts w:asciiTheme="minorEastAsia" w:hAnsiTheme="minorEastAsia" w:cs="仿宋_GB2312" w:hint="eastAsia"/>
                <w:sz w:val="24"/>
                <w:szCs w:val="24"/>
              </w:rPr>
              <w:t>，联系人及联系电话：</w:t>
            </w:r>
            <w:r w:rsidR="00F268C2" w:rsidRPr="00BF4EC2">
              <w:rPr>
                <w:rFonts w:asciiTheme="minorEastAsia" w:hAnsiTheme="minorEastAsia" w:cs="仿宋_GB2312" w:hint="eastAsia"/>
                <w:sz w:val="24"/>
                <w:szCs w:val="24"/>
              </w:rPr>
              <w:t>丘</w:t>
            </w:r>
            <w:r w:rsidR="00926931">
              <w:rPr>
                <w:rFonts w:asciiTheme="minorEastAsia" w:hAnsiTheme="minorEastAsia" w:cs="仿宋_GB2312" w:hint="eastAsia"/>
                <w:sz w:val="24"/>
                <w:szCs w:val="24"/>
              </w:rPr>
              <w:t>小姐</w:t>
            </w:r>
            <w:r w:rsidR="00F268C2" w:rsidRPr="00BF4EC2">
              <w:rPr>
                <w:rFonts w:asciiTheme="minorEastAsia" w:hAnsiTheme="minorEastAsia" w:cs="仿宋_GB2312" w:hint="eastAsia"/>
                <w:sz w:val="24"/>
                <w:szCs w:val="24"/>
              </w:rPr>
              <w:t>，</w:t>
            </w:r>
            <w:r w:rsidR="00F24B8F">
              <w:rPr>
                <w:rFonts w:asciiTheme="minorEastAsia" w:hAnsiTheme="minorEastAsia" w:cs="仿宋_GB2312" w:hint="eastAsia"/>
                <w:sz w:val="24"/>
                <w:szCs w:val="24"/>
              </w:rPr>
              <w:t>8</w:t>
            </w:r>
            <w:r w:rsidR="00F268C2" w:rsidRPr="00BF4EC2">
              <w:rPr>
                <w:rFonts w:asciiTheme="minorEastAsia" w:hAnsiTheme="minorEastAsia" w:cs="仿宋_GB2312" w:hint="eastAsia"/>
                <w:sz w:val="24"/>
                <w:szCs w:val="24"/>
              </w:rPr>
              <w:t>3050454</w:t>
            </w:r>
            <w:r w:rsidR="0008488C" w:rsidRPr="00BF4EC2">
              <w:rPr>
                <w:rFonts w:asciiTheme="minorEastAsia" w:hAnsiTheme="minorEastAsia" w:cs="仿宋_GB2312" w:hint="eastAsia"/>
                <w:sz w:val="24"/>
                <w:szCs w:val="24"/>
              </w:rPr>
              <w:t>。</w:t>
            </w:r>
          </w:p>
        </w:tc>
      </w:tr>
      <w:tr w:rsidR="00554B53" w:rsidTr="00B02989">
        <w:trPr>
          <w:trHeight w:val="20"/>
          <w:jc w:val="center"/>
        </w:trPr>
        <w:tc>
          <w:tcPr>
            <w:tcW w:w="893" w:type="dxa"/>
            <w:vAlign w:val="center"/>
          </w:tcPr>
          <w:p w:rsidR="00554B53" w:rsidRPr="00BF4EC2" w:rsidRDefault="00554B53"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11</w:t>
            </w:r>
          </w:p>
        </w:tc>
        <w:tc>
          <w:tcPr>
            <w:tcW w:w="2439" w:type="dxa"/>
            <w:vAlign w:val="center"/>
          </w:tcPr>
          <w:p w:rsidR="00554B53" w:rsidRPr="00BF4EC2" w:rsidRDefault="00583F9C" w:rsidP="00703484">
            <w:pPr>
              <w:tabs>
                <w:tab w:val="left" w:pos="-108"/>
              </w:tabs>
              <w:spacing w:line="288" w:lineRule="auto"/>
              <w:ind w:leftChars="-54" w:left="-113"/>
              <w:jc w:val="center"/>
              <w:rPr>
                <w:rFonts w:asciiTheme="minorEastAsia" w:hAnsiTheme="minorEastAsia" w:cs="Wingdings"/>
                <w:sz w:val="24"/>
                <w:szCs w:val="24"/>
              </w:rPr>
            </w:pPr>
            <w:r>
              <w:rPr>
                <w:rFonts w:asciiTheme="minorEastAsia" w:hAnsiTheme="minorEastAsia" w:cs="Wingdings" w:hint="eastAsia"/>
                <w:sz w:val="24"/>
                <w:szCs w:val="24"/>
              </w:rPr>
              <w:t>开标</w:t>
            </w:r>
            <w:r w:rsidR="00C7158D">
              <w:rPr>
                <w:rFonts w:asciiTheme="minorEastAsia" w:hAnsiTheme="minorEastAsia" w:cs="Wingdings" w:hint="eastAsia"/>
                <w:sz w:val="24"/>
                <w:szCs w:val="24"/>
              </w:rPr>
              <w:t>、</w:t>
            </w:r>
            <w:proofErr w:type="gramStart"/>
            <w:r w:rsidR="00C7158D">
              <w:rPr>
                <w:rFonts w:asciiTheme="minorEastAsia" w:hAnsiTheme="minorEastAsia" w:cs="Wingdings" w:hint="eastAsia"/>
                <w:sz w:val="24"/>
                <w:szCs w:val="24"/>
              </w:rPr>
              <w:t>述标</w:t>
            </w:r>
            <w:r w:rsidR="00554B53" w:rsidRPr="00BF4EC2">
              <w:rPr>
                <w:rFonts w:asciiTheme="minorEastAsia" w:hAnsiTheme="minorEastAsia" w:cs="Wingdings" w:hint="eastAsia"/>
                <w:sz w:val="24"/>
                <w:szCs w:val="24"/>
              </w:rPr>
              <w:t>时间</w:t>
            </w:r>
            <w:proofErr w:type="gramEnd"/>
          </w:p>
        </w:tc>
        <w:tc>
          <w:tcPr>
            <w:tcW w:w="7059" w:type="dxa"/>
            <w:vAlign w:val="center"/>
          </w:tcPr>
          <w:p w:rsidR="00905E4E" w:rsidRPr="00BF4EC2" w:rsidRDefault="00554B53" w:rsidP="006806AD">
            <w:pPr>
              <w:tabs>
                <w:tab w:val="left" w:pos="482"/>
              </w:tabs>
              <w:spacing w:beforeLines="50" w:before="156" w:afterLines="25" w:after="78" w:line="300" w:lineRule="auto"/>
              <w:ind w:right="-1"/>
              <w:jc w:val="left"/>
              <w:rPr>
                <w:rFonts w:asciiTheme="minorEastAsia" w:hAnsiTheme="minorEastAsia" w:cs="Wingdings"/>
                <w:sz w:val="24"/>
                <w:szCs w:val="24"/>
              </w:rPr>
            </w:pPr>
            <w:r w:rsidRPr="00B37E6B">
              <w:rPr>
                <w:rFonts w:asciiTheme="minorEastAsia" w:hAnsiTheme="minorEastAsia" w:cs="Wingdings" w:hint="eastAsia"/>
                <w:sz w:val="24"/>
                <w:szCs w:val="24"/>
              </w:rPr>
              <w:t>需求方另行通知</w:t>
            </w:r>
            <w:r w:rsidR="001C3C28" w:rsidRPr="00B37E6B">
              <w:rPr>
                <w:rFonts w:asciiTheme="minorEastAsia" w:hAnsiTheme="minorEastAsia" w:cs="Wingdings" w:hint="eastAsia"/>
                <w:sz w:val="24"/>
                <w:szCs w:val="24"/>
              </w:rPr>
              <w:t>开标、</w:t>
            </w:r>
            <w:proofErr w:type="gramStart"/>
            <w:r w:rsidRPr="00B37E6B">
              <w:rPr>
                <w:rFonts w:asciiTheme="minorEastAsia" w:hAnsiTheme="minorEastAsia" w:cs="Wingdings" w:hint="eastAsia"/>
                <w:sz w:val="24"/>
                <w:szCs w:val="24"/>
              </w:rPr>
              <w:t>述标时间</w:t>
            </w:r>
            <w:proofErr w:type="gramEnd"/>
            <w:r w:rsidRPr="00B37E6B">
              <w:rPr>
                <w:rFonts w:asciiTheme="minorEastAsia" w:hAnsiTheme="minorEastAsia" w:cs="Wingdings" w:hint="eastAsia"/>
                <w:sz w:val="24"/>
                <w:szCs w:val="24"/>
              </w:rPr>
              <w:t>，</w:t>
            </w:r>
            <w:proofErr w:type="gramStart"/>
            <w:r w:rsidRPr="00B37E6B">
              <w:rPr>
                <w:rFonts w:asciiTheme="minorEastAsia" w:hAnsiTheme="minorEastAsia" w:cs="Wingdings" w:hint="eastAsia"/>
                <w:sz w:val="24"/>
                <w:szCs w:val="24"/>
              </w:rPr>
              <w:t>述标地点</w:t>
            </w:r>
            <w:proofErr w:type="gramEnd"/>
            <w:r w:rsidRPr="00B37E6B">
              <w:rPr>
                <w:rFonts w:asciiTheme="minorEastAsia" w:hAnsiTheme="minorEastAsia" w:cs="Wingdings" w:hint="eastAsia"/>
                <w:sz w:val="24"/>
                <w:szCs w:val="24"/>
              </w:rPr>
              <w:t>在广州市广百物流有限公司总部会议室，将以抽签的方式</w:t>
            </w:r>
            <w:proofErr w:type="gramStart"/>
            <w:r w:rsidRPr="00B37E6B">
              <w:rPr>
                <w:rFonts w:asciiTheme="minorEastAsia" w:hAnsiTheme="minorEastAsia" w:cs="Wingdings" w:hint="eastAsia"/>
                <w:sz w:val="24"/>
                <w:szCs w:val="24"/>
              </w:rPr>
              <w:t>确定述标顺序</w:t>
            </w:r>
            <w:proofErr w:type="gramEnd"/>
            <w:r w:rsidRPr="00B37E6B">
              <w:rPr>
                <w:rFonts w:asciiTheme="minorEastAsia" w:hAnsiTheme="minorEastAsia" w:cs="Wingdings" w:hint="eastAsia"/>
                <w:sz w:val="24"/>
                <w:szCs w:val="24"/>
              </w:rPr>
              <w:t>，每个投标人的</w:t>
            </w:r>
            <w:proofErr w:type="gramStart"/>
            <w:r w:rsidRPr="00B37E6B">
              <w:rPr>
                <w:rFonts w:asciiTheme="minorEastAsia" w:hAnsiTheme="minorEastAsia" w:cs="Wingdings" w:hint="eastAsia"/>
                <w:sz w:val="24"/>
                <w:szCs w:val="24"/>
              </w:rPr>
              <w:t>述标时间</w:t>
            </w:r>
            <w:proofErr w:type="gramEnd"/>
            <w:r w:rsidR="00CC765B">
              <w:rPr>
                <w:rFonts w:asciiTheme="minorEastAsia" w:hAnsiTheme="minorEastAsia" w:cs="Wingdings" w:hint="eastAsia"/>
                <w:sz w:val="24"/>
                <w:szCs w:val="24"/>
              </w:rPr>
              <w:t>为</w:t>
            </w:r>
            <w:r w:rsidR="008F5708">
              <w:rPr>
                <w:rFonts w:asciiTheme="minorEastAsia" w:hAnsiTheme="minorEastAsia" w:cs="Wingdings" w:hint="eastAsia"/>
                <w:sz w:val="24"/>
                <w:szCs w:val="24"/>
              </w:rPr>
              <w:t>限时</w:t>
            </w:r>
            <w:r w:rsidR="001C3C28" w:rsidRPr="00B37E6B">
              <w:rPr>
                <w:rFonts w:asciiTheme="minorEastAsia" w:hAnsiTheme="minorEastAsia" w:cs="Wingdings" w:hint="eastAsia"/>
                <w:sz w:val="24"/>
                <w:szCs w:val="24"/>
              </w:rPr>
              <w:t>3</w:t>
            </w:r>
            <w:r w:rsidR="001C3C28" w:rsidRPr="00FF2242">
              <w:rPr>
                <w:rFonts w:asciiTheme="minorEastAsia" w:hAnsiTheme="minorEastAsia" w:cs="Wingdings" w:hint="eastAsia"/>
                <w:sz w:val="24"/>
                <w:szCs w:val="24"/>
              </w:rPr>
              <w:t>0</w:t>
            </w:r>
            <w:r w:rsidRPr="00FF2242">
              <w:rPr>
                <w:rFonts w:asciiTheme="minorEastAsia" w:hAnsiTheme="minorEastAsia" w:cs="Wingdings" w:hint="eastAsia"/>
                <w:sz w:val="24"/>
                <w:szCs w:val="24"/>
              </w:rPr>
              <w:t>分钟。</w:t>
            </w:r>
            <w:proofErr w:type="gramStart"/>
            <w:r w:rsidR="00905E4E" w:rsidRPr="00FF2242">
              <w:rPr>
                <w:rFonts w:asciiTheme="minorEastAsia" w:hAnsiTheme="minorEastAsia" w:cs="Wingdings" w:hint="eastAsia"/>
                <w:sz w:val="24"/>
                <w:szCs w:val="24"/>
              </w:rPr>
              <w:t>述标要求</w:t>
            </w:r>
            <w:proofErr w:type="gramEnd"/>
            <w:r w:rsidR="00905E4E" w:rsidRPr="00FF2242">
              <w:rPr>
                <w:rFonts w:asciiTheme="minorEastAsia" w:hAnsiTheme="minorEastAsia" w:cs="Wingdings" w:hint="eastAsia"/>
                <w:sz w:val="24"/>
                <w:szCs w:val="24"/>
              </w:rPr>
              <w:t>：1、围绕培训平台</w:t>
            </w:r>
            <w:r w:rsidR="00DD42C2" w:rsidRPr="00FF2242">
              <w:rPr>
                <w:rFonts w:asciiTheme="minorEastAsia" w:hAnsiTheme="minorEastAsia" w:cs="Wingdings" w:hint="eastAsia"/>
                <w:sz w:val="24"/>
                <w:szCs w:val="24"/>
              </w:rPr>
              <w:t>管理能力进行述标：1）平台管理功能介绍（包括但不限于关于开展政府性</w:t>
            </w:r>
            <w:proofErr w:type="gramStart"/>
            <w:r w:rsidR="00DD42C2" w:rsidRPr="00FF2242">
              <w:rPr>
                <w:rFonts w:asciiTheme="minorEastAsia" w:hAnsiTheme="minorEastAsia" w:cs="Wingdings" w:hint="eastAsia"/>
                <w:sz w:val="24"/>
                <w:szCs w:val="24"/>
              </w:rPr>
              <w:t>补贴线</w:t>
            </w:r>
            <w:proofErr w:type="gramEnd"/>
            <w:r w:rsidR="00DD42C2" w:rsidRPr="00FF2242">
              <w:rPr>
                <w:rFonts w:asciiTheme="minorEastAsia" w:hAnsiTheme="minorEastAsia" w:cs="Wingdings" w:hint="eastAsia"/>
                <w:sz w:val="24"/>
                <w:szCs w:val="24"/>
              </w:rPr>
              <w:t>上培训所要求的相关必备功能；2）线上适岗课程体验</w:t>
            </w:r>
            <w:r w:rsidR="00905E4E" w:rsidRPr="00FF2242">
              <w:rPr>
                <w:rFonts w:asciiTheme="minorEastAsia" w:hAnsiTheme="minorEastAsia" w:cs="Wingdings" w:hint="eastAsia"/>
                <w:sz w:val="24"/>
                <w:szCs w:val="24"/>
              </w:rPr>
              <w:t>展示</w:t>
            </w:r>
            <w:r w:rsidR="00DD42C2" w:rsidRPr="00FF2242">
              <w:rPr>
                <w:rFonts w:asciiTheme="minorEastAsia" w:hAnsiTheme="minorEastAsia" w:cs="Wingdings" w:hint="eastAsia"/>
                <w:sz w:val="24"/>
                <w:szCs w:val="24"/>
              </w:rPr>
              <w:t>；3）服务方案介绍。</w:t>
            </w:r>
            <w:r w:rsidR="006C45D2" w:rsidRPr="00FF2242">
              <w:rPr>
                <w:rFonts w:asciiTheme="minorEastAsia" w:hAnsiTheme="minorEastAsia" w:cs="Wingdings" w:hint="eastAsia"/>
                <w:sz w:val="24"/>
                <w:szCs w:val="24"/>
              </w:rPr>
              <w:t>具体可参见本文件第三部分投标书内容第二大点。</w:t>
            </w:r>
            <w:r w:rsidR="00DD42C2" w:rsidRPr="00FF2242">
              <w:rPr>
                <w:rFonts w:asciiTheme="minorEastAsia" w:hAnsiTheme="minorEastAsia" w:cs="Wingdings" w:hint="eastAsia"/>
                <w:sz w:val="24"/>
                <w:szCs w:val="24"/>
              </w:rPr>
              <w:t>2、</w:t>
            </w:r>
            <w:r w:rsidR="006806AD" w:rsidRPr="00FF2242">
              <w:rPr>
                <w:rFonts w:asciiTheme="minorEastAsia" w:hAnsiTheme="minorEastAsia" w:cs="Wingdings" w:hint="eastAsia"/>
                <w:sz w:val="24"/>
                <w:szCs w:val="24"/>
              </w:rPr>
              <w:t>语言精简，</w:t>
            </w:r>
            <w:r w:rsidR="00DD42C2" w:rsidRPr="00FF2242">
              <w:rPr>
                <w:rFonts w:asciiTheme="minorEastAsia" w:hAnsiTheme="minorEastAsia" w:cs="Wingdings" w:hint="eastAsia"/>
                <w:sz w:val="24"/>
                <w:szCs w:val="24"/>
              </w:rPr>
              <w:t>重点</w:t>
            </w:r>
            <w:r w:rsidR="00B9403E" w:rsidRPr="00FF2242">
              <w:rPr>
                <w:rFonts w:asciiTheme="minorEastAsia" w:hAnsiTheme="minorEastAsia" w:cs="Wingdings" w:hint="eastAsia"/>
                <w:sz w:val="24"/>
                <w:szCs w:val="24"/>
              </w:rPr>
              <w:t>突出</w:t>
            </w:r>
            <w:r w:rsidR="00DD42C2" w:rsidRPr="00FF2242">
              <w:rPr>
                <w:rFonts w:asciiTheme="minorEastAsia" w:hAnsiTheme="minorEastAsia" w:cs="Wingdings" w:hint="eastAsia"/>
                <w:sz w:val="24"/>
                <w:szCs w:val="24"/>
              </w:rPr>
              <w:t>，</w:t>
            </w:r>
            <w:r w:rsidR="006806AD" w:rsidRPr="00FF2242">
              <w:rPr>
                <w:rFonts w:asciiTheme="minorEastAsia" w:hAnsiTheme="minorEastAsia" w:cs="Wingdings" w:hint="eastAsia"/>
                <w:sz w:val="24"/>
                <w:szCs w:val="24"/>
              </w:rPr>
              <w:t>请</w:t>
            </w:r>
            <w:r w:rsidR="00B9403E" w:rsidRPr="00FF2242">
              <w:rPr>
                <w:rFonts w:asciiTheme="minorEastAsia" w:hAnsiTheme="minorEastAsia" w:cs="Wingdings" w:hint="eastAsia"/>
                <w:sz w:val="24"/>
                <w:szCs w:val="24"/>
              </w:rPr>
              <w:t>在时限内完成述标</w:t>
            </w:r>
            <w:r w:rsidR="00DD42C2" w:rsidRPr="00FF2242">
              <w:rPr>
                <w:rFonts w:asciiTheme="minorEastAsia" w:hAnsiTheme="minorEastAsia" w:cs="Wingdings" w:hint="eastAsia"/>
                <w:sz w:val="24"/>
                <w:szCs w:val="24"/>
              </w:rPr>
              <w:t>。</w:t>
            </w:r>
          </w:p>
        </w:tc>
      </w:tr>
      <w:tr w:rsidR="00554B53" w:rsidTr="00B02989">
        <w:trPr>
          <w:trHeight w:val="20"/>
          <w:jc w:val="center"/>
        </w:trPr>
        <w:tc>
          <w:tcPr>
            <w:tcW w:w="893" w:type="dxa"/>
            <w:vAlign w:val="center"/>
          </w:tcPr>
          <w:p w:rsidR="00554B53" w:rsidRPr="00BF4EC2" w:rsidRDefault="00554B53"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12</w:t>
            </w:r>
          </w:p>
        </w:tc>
        <w:tc>
          <w:tcPr>
            <w:tcW w:w="2439" w:type="dxa"/>
            <w:vAlign w:val="center"/>
          </w:tcPr>
          <w:p w:rsidR="00554B53" w:rsidRPr="00BF4EC2" w:rsidRDefault="00554B53" w:rsidP="00703484">
            <w:pPr>
              <w:tabs>
                <w:tab w:val="left" w:pos="-108"/>
              </w:tabs>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hint="eastAsia"/>
                <w:sz w:val="24"/>
                <w:szCs w:val="24"/>
              </w:rPr>
              <w:t>评标办法</w:t>
            </w:r>
          </w:p>
        </w:tc>
        <w:tc>
          <w:tcPr>
            <w:tcW w:w="7059" w:type="dxa"/>
            <w:vAlign w:val="center"/>
          </w:tcPr>
          <w:p w:rsidR="00554B53" w:rsidRPr="00BF4EC2" w:rsidRDefault="00554B53" w:rsidP="00554B53">
            <w:pPr>
              <w:spacing w:beforeLines="50" w:before="156" w:afterLines="25" w:after="78" w:line="300" w:lineRule="auto"/>
              <w:jc w:val="left"/>
              <w:rPr>
                <w:rFonts w:asciiTheme="minorEastAsia" w:hAnsiTheme="minorEastAsia" w:cs="Wingdings"/>
                <w:sz w:val="24"/>
                <w:szCs w:val="24"/>
              </w:rPr>
            </w:pPr>
            <w:r w:rsidRPr="00BF4EC2">
              <w:rPr>
                <w:rFonts w:asciiTheme="minorEastAsia" w:hAnsiTheme="minorEastAsia" w:cs="Wingdings" w:hint="eastAsia"/>
                <w:sz w:val="24"/>
                <w:szCs w:val="24"/>
              </w:rPr>
              <w:t>评标方法采用综合评标法</w:t>
            </w:r>
          </w:p>
        </w:tc>
      </w:tr>
      <w:tr w:rsidR="00554B53" w:rsidTr="00B02989">
        <w:trPr>
          <w:trHeight w:val="838"/>
          <w:jc w:val="center"/>
        </w:trPr>
        <w:tc>
          <w:tcPr>
            <w:tcW w:w="893" w:type="dxa"/>
            <w:vAlign w:val="center"/>
          </w:tcPr>
          <w:p w:rsidR="00554B53" w:rsidRPr="00BF4EC2" w:rsidRDefault="00554B53" w:rsidP="00B02989">
            <w:pPr>
              <w:tabs>
                <w:tab w:val="left" w:pos="482"/>
              </w:tabs>
              <w:adjustRightInd w:val="0"/>
              <w:snapToGrid w:val="0"/>
              <w:spacing w:line="288" w:lineRule="auto"/>
              <w:ind w:right="-101"/>
              <w:jc w:val="center"/>
              <w:rPr>
                <w:rFonts w:asciiTheme="minorEastAsia" w:hAnsiTheme="minorEastAsia" w:cs="Wingdings"/>
                <w:sz w:val="24"/>
                <w:szCs w:val="24"/>
              </w:rPr>
            </w:pPr>
            <w:r w:rsidRPr="00BF4EC2">
              <w:rPr>
                <w:rFonts w:asciiTheme="minorEastAsia" w:hAnsiTheme="minorEastAsia" w:cs="Wingdings" w:hint="eastAsia"/>
                <w:sz w:val="24"/>
                <w:szCs w:val="24"/>
              </w:rPr>
              <w:t>13</w:t>
            </w:r>
          </w:p>
        </w:tc>
        <w:tc>
          <w:tcPr>
            <w:tcW w:w="2439" w:type="dxa"/>
            <w:vAlign w:val="center"/>
          </w:tcPr>
          <w:p w:rsidR="00554B53" w:rsidRPr="00BF4EC2" w:rsidRDefault="00554B53" w:rsidP="00703484">
            <w:pPr>
              <w:tabs>
                <w:tab w:val="left" w:pos="-108"/>
              </w:tabs>
              <w:spacing w:line="288" w:lineRule="auto"/>
              <w:ind w:leftChars="-54" w:left="-113"/>
              <w:jc w:val="center"/>
              <w:rPr>
                <w:rFonts w:asciiTheme="minorEastAsia" w:hAnsiTheme="minorEastAsia" w:cs="Wingdings"/>
                <w:sz w:val="24"/>
                <w:szCs w:val="24"/>
              </w:rPr>
            </w:pPr>
            <w:r w:rsidRPr="00BF4EC2">
              <w:rPr>
                <w:rFonts w:asciiTheme="minorEastAsia" w:hAnsiTheme="minorEastAsia" w:cs="Wingdings" w:hint="eastAsia"/>
                <w:sz w:val="24"/>
                <w:szCs w:val="24"/>
              </w:rPr>
              <w:t>中标通知方式及时间</w:t>
            </w:r>
          </w:p>
        </w:tc>
        <w:tc>
          <w:tcPr>
            <w:tcW w:w="7059" w:type="dxa"/>
            <w:vAlign w:val="center"/>
          </w:tcPr>
          <w:p w:rsidR="00554B53" w:rsidRPr="001B1806" w:rsidRDefault="00C861CB" w:rsidP="00D2361D">
            <w:pPr>
              <w:tabs>
                <w:tab w:val="left" w:pos="482"/>
              </w:tabs>
              <w:spacing w:beforeLines="50" w:before="156" w:afterLines="25" w:after="78" w:line="300" w:lineRule="auto"/>
              <w:jc w:val="left"/>
              <w:rPr>
                <w:rFonts w:asciiTheme="minorEastAsia" w:hAnsiTheme="minorEastAsia" w:cs="Wingdings"/>
                <w:sz w:val="24"/>
                <w:szCs w:val="24"/>
              </w:rPr>
            </w:pPr>
            <w:r w:rsidRPr="001B1806">
              <w:rPr>
                <w:rFonts w:asciiTheme="minorEastAsia" w:hAnsiTheme="minorEastAsia" w:cs="Wingdings" w:hint="eastAsia"/>
                <w:sz w:val="24"/>
                <w:szCs w:val="24"/>
              </w:rPr>
              <w:t>中标人须自收到</w:t>
            </w:r>
            <w:r w:rsidR="00FD10A8" w:rsidRPr="001B1806">
              <w:rPr>
                <w:rFonts w:asciiTheme="minorEastAsia" w:hAnsiTheme="minorEastAsia" w:cs="Wingdings" w:hint="eastAsia"/>
                <w:sz w:val="24"/>
                <w:szCs w:val="24"/>
              </w:rPr>
              <w:t>招</w:t>
            </w:r>
            <w:r w:rsidRPr="001B1806">
              <w:rPr>
                <w:rFonts w:asciiTheme="minorEastAsia" w:hAnsiTheme="minorEastAsia" w:cs="Wingdings" w:hint="eastAsia"/>
                <w:sz w:val="24"/>
                <w:szCs w:val="24"/>
              </w:rPr>
              <w:t>标人发出的中标通知书之日起5</w:t>
            </w:r>
            <w:proofErr w:type="gramStart"/>
            <w:r w:rsidRPr="001B1806">
              <w:rPr>
                <w:rFonts w:asciiTheme="minorEastAsia" w:hAnsiTheme="minorEastAsia" w:cs="Wingdings" w:hint="eastAsia"/>
                <w:sz w:val="24"/>
                <w:szCs w:val="24"/>
              </w:rPr>
              <w:t>日内与</w:t>
            </w:r>
            <w:proofErr w:type="gramEnd"/>
            <w:r w:rsidR="00614C47" w:rsidRPr="001B1806">
              <w:rPr>
                <w:rFonts w:asciiTheme="minorEastAsia" w:hAnsiTheme="minorEastAsia" w:cs="Wingdings" w:hint="eastAsia"/>
                <w:sz w:val="24"/>
                <w:szCs w:val="24"/>
              </w:rPr>
              <w:t>招</w:t>
            </w:r>
            <w:r w:rsidRPr="001B1806">
              <w:rPr>
                <w:rFonts w:asciiTheme="minorEastAsia" w:hAnsiTheme="minorEastAsia" w:cs="Wingdings" w:hint="eastAsia"/>
                <w:sz w:val="24"/>
                <w:szCs w:val="24"/>
              </w:rPr>
              <w:t>标人签订合同，否则</w:t>
            </w:r>
            <w:r w:rsidR="00D2361D" w:rsidRPr="001B1806">
              <w:rPr>
                <w:rFonts w:asciiTheme="minorEastAsia" w:hAnsiTheme="minorEastAsia" w:cs="Wingdings" w:hint="eastAsia"/>
                <w:sz w:val="24"/>
                <w:szCs w:val="24"/>
              </w:rPr>
              <w:t>招</w:t>
            </w:r>
            <w:r w:rsidRPr="001B1806">
              <w:rPr>
                <w:rFonts w:asciiTheme="minorEastAsia" w:hAnsiTheme="minorEastAsia" w:cs="Wingdings" w:hint="eastAsia"/>
                <w:sz w:val="24"/>
                <w:szCs w:val="24"/>
              </w:rPr>
              <w:t>标人有权取消中标人资格，另行选定其他中标人。</w:t>
            </w:r>
          </w:p>
        </w:tc>
      </w:tr>
    </w:tbl>
    <w:p w:rsidR="00716E82" w:rsidRDefault="00716E82" w:rsidP="00716E82">
      <w:pPr>
        <w:rPr>
          <w:rFonts w:ascii="Times New Roman" w:eastAsia="宋体" w:hAnsi="Times New Roman" w:cs="Times New Roman"/>
          <w:szCs w:val="24"/>
        </w:rPr>
      </w:pPr>
      <w:bookmarkStart w:id="7" w:name="_Toc269736810"/>
      <w:bookmarkStart w:id="8" w:name="_Toc270350680"/>
      <w:bookmarkStart w:id="9" w:name="_Toc269735269"/>
      <w:bookmarkStart w:id="10" w:name="_Toc304360243"/>
      <w:bookmarkStart w:id="11" w:name="_Toc269462892"/>
      <w:bookmarkStart w:id="12" w:name="_Toc274733396"/>
    </w:p>
    <w:p w:rsidR="00716E82" w:rsidRPr="003F0397" w:rsidRDefault="00716E82" w:rsidP="00716E82">
      <w:pPr>
        <w:widowControl/>
        <w:adjustRightInd w:val="0"/>
        <w:snapToGrid w:val="0"/>
        <w:spacing w:line="360" w:lineRule="auto"/>
        <w:ind w:firstLineChars="200" w:firstLine="562"/>
        <w:jc w:val="left"/>
        <w:rPr>
          <w:rFonts w:asciiTheme="minorEastAsia" w:hAnsiTheme="minorEastAsia"/>
          <w:b/>
          <w:sz w:val="28"/>
          <w:szCs w:val="28"/>
        </w:rPr>
      </w:pPr>
      <w:r w:rsidRPr="003F0397">
        <w:rPr>
          <w:rFonts w:asciiTheme="minorEastAsia" w:hAnsiTheme="minorEastAsia" w:hint="eastAsia"/>
          <w:b/>
          <w:sz w:val="28"/>
          <w:szCs w:val="28"/>
        </w:rPr>
        <w:t>一、招标方式</w:t>
      </w:r>
    </w:p>
    <w:p w:rsidR="00716E82" w:rsidRPr="003F0397" w:rsidRDefault="00716E82" w:rsidP="00716E82">
      <w:pPr>
        <w:widowControl/>
        <w:adjustRightInd w:val="0"/>
        <w:snapToGrid w:val="0"/>
        <w:spacing w:line="360" w:lineRule="auto"/>
        <w:ind w:firstLineChars="200" w:firstLine="560"/>
        <w:jc w:val="left"/>
        <w:rPr>
          <w:rFonts w:asciiTheme="minorEastAsia" w:hAnsiTheme="minorEastAsia"/>
          <w:sz w:val="28"/>
          <w:szCs w:val="28"/>
        </w:rPr>
      </w:pPr>
      <w:r w:rsidRPr="003F0397">
        <w:rPr>
          <w:rFonts w:asciiTheme="minorEastAsia" w:hAnsiTheme="minorEastAsia" w:hint="eastAsia"/>
          <w:sz w:val="28"/>
          <w:szCs w:val="28"/>
        </w:rPr>
        <w:t>本次招标采用公开招标方式，各有关单位看到公告后可根据自身情况决定是否参与投标。中标单位不得以任何形式将中标项目对外转包、分包。</w:t>
      </w:r>
    </w:p>
    <w:p w:rsidR="00716E82" w:rsidRPr="003F0397" w:rsidRDefault="00716E82" w:rsidP="003121BA">
      <w:pPr>
        <w:adjustRightInd w:val="0"/>
        <w:snapToGrid w:val="0"/>
        <w:spacing w:line="360" w:lineRule="auto"/>
        <w:ind w:firstLine="585"/>
        <w:rPr>
          <w:rFonts w:asciiTheme="minorEastAsia" w:hAnsiTheme="minorEastAsia"/>
          <w:b/>
          <w:sz w:val="28"/>
          <w:szCs w:val="28"/>
        </w:rPr>
      </w:pPr>
      <w:r w:rsidRPr="003F0397">
        <w:rPr>
          <w:rFonts w:asciiTheme="minorEastAsia" w:hAnsiTheme="minorEastAsia" w:hint="eastAsia"/>
          <w:b/>
          <w:sz w:val="28"/>
          <w:szCs w:val="28"/>
        </w:rPr>
        <w:t>二、投标人资质要求</w:t>
      </w:r>
    </w:p>
    <w:p w:rsidR="003121BA" w:rsidRDefault="00757ED5" w:rsidP="003121BA">
      <w:pPr>
        <w:adjustRightInd w:val="0"/>
        <w:snapToGrid w:val="0"/>
        <w:spacing w:line="360" w:lineRule="auto"/>
        <w:ind w:firstLine="585"/>
        <w:rPr>
          <w:rFonts w:asciiTheme="minorEastAsia" w:hAnsiTheme="minorEastAsia"/>
          <w:sz w:val="28"/>
          <w:szCs w:val="28"/>
        </w:rPr>
      </w:pPr>
      <w:r>
        <w:rPr>
          <w:rFonts w:asciiTheme="minorEastAsia" w:hAnsiTheme="minorEastAsia" w:hint="eastAsia"/>
          <w:sz w:val="28"/>
          <w:szCs w:val="28"/>
        </w:rPr>
        <w:t>1、</w:t>
      </w:r>
      <w:r w:rsidR="00930425" w:rsidRPr="003F0397">
        <w:rPr>
          <w:rFonts w:asciiTheme="minorEastAsia" w:hAnsiTheme="minorEastAsia" w:hint="eastAsia"/>
          <w:sz w:val="28"/>
          <w:szCs w:val="28"/>
        </w:rPr>
        <w:t>投标人须具有独立法人资格，且具有合法有效的法人营业执照，财务状况良好，没有存在破产或资产被冻结情况。</w:t>
      </w:r>
    </w:p>
    <w:p w:rsidR="00757ED5" w:rsidRPr="00CE499F" w:rsidRDefault="00757ED5" w:rsidP="003121BA">
      <w:pPr>
        <w:adjustRightInd w:val="0"/>
        <w:snapToGrid w:val="0"/>
        <w:spacing w:line="360" w:lineRule="auto"/>
        <w:ind w:firstLine="585"/>
        <w:rPr>
          <w:rFonts w:asciiTheme="minorEastAsia" w:hAnsiTheme="minorEastAsia"/>
          <w:sz w:val="28"/>
          <w:szCs w:val="28"/>
        </w:rPr>
      </w:pPr>
      <w:r w:rsidRPr="00CE499F">
        <w:rPr>
          <w:rFonts w:asciiTheme="minorEastAsia" w:hAnsiTheme="minorEastAsia" w:hint="eastAsia"/>
          <w:sz w:val="28"/>
          <w:szCs w:val="28"/>
        </w:rPr>
        <w:lastRenderedPageBreak/>
        <w:t>2、</w:t>
      </w:r>
      <w:r w:rsidR="00AC722C" w:rsidRPr="00CE499F">
        <w:rPr>
          <w:rFonts w:asciiTheme="minorEastAsia" w:hAnsiTheme="minorEastAsia" w:hint="eastAsia"/>
          <w:sz w:val="28"/>
          <w:szCs w:val="28"/>
        </w:rPr>
        <w:t>投标人</w:t>
      </w:r>
      <w:r w:rsidR="009B76F0" w:rsidRPr="00CE499F">
        <w:rPr>
          <w:rFonts w:asciiTheme="minorEastAsia" w:hAnsiTheme="minorEastAsia" w:hint="eastAsia"/>
          <w:sz w:val="28"/>
          <w:szCs w:val="28"/>
        </w:rPr>
        <w:t>须</w:t>
      </w:r>
      <w:r w:rsidR="00AC722C" w:rsidRPr="00CE499F">
        <w:rPr>
          <w:rFonts w:asciiTheme="minorEastAsia" w:hAnsiTheme="minorEastAsia" w:hint="eastAsia"/>
          <w:sz w:val="28"/>
          <w:szCs w:val="28"/>
        </w:rPr>
        <w:t>具备</w:t>
      </w:r>
      <w:r w:rsidR="009B76F0" w:rsidRPr="00CE499F">
        <w:rPr>
          <w:rFonts w:asciiTheme="minorEastAsia" w:hAnsiTheme="minorEastAsia" w:hint="eastAsia"/>
          <w:sz w:val="28"/>
          <w:szCs w:val="28"/>
        </w:rPr>
        <w:t>符合</w:t>
      </w:r>
      <w:r w:rsidR="00AC722C" w:rsidRPr="00CE499F">
        <w:rPr>
          <w:rFonts w:asciiTheme="minorEastAsia" w:hAnsiTheme="minorEastAsia" w:hint="eastAsia"/>
          <w:sz w:val="28"/>
          <w:szCs w:val="28"/>
        </w:rPr>
        <w:t>关于开展</w:t>
      </w:r>
      <w:proofErr w:type="gramStart"/>
      <w:r w:rsidR="00AC722C" w:rsidRPr="00CE499F">
        <w:rPr>
          <w:rFonts w:asciiTheme="minorEastAsia" w:hAnsiTheme="minorEastAsia" w:hint="eastAsia"/>
          <w:sz w:val="28"/>
          <w:szCs w:val="28"/>
        </w:rPr>
        <w:t>政府性线上</w:t>
      </w:r>
      <w:proofErr w:type="gramEnd"/>
      <w:r w:rsidR="00AC722C" w:rsidRPr="00CE499F">
        <w:rPr>
          <w:rFonts w:asciiTheme="minorEastAsia" w:hAnsiTheme="minorEastAsia" w:hint="eastAsia"/>
          <w:sz w:val="28"/>
          <w:szCs w:val="28"/>
        </w:rPr>
        <w:t>培训补贴所需的</w:t>
      </w:r>
      <w:r w:rsidR="00FF2242" w:rsidRPr="00CE499F">
        <w:rPr>
          <w:rFonts w:asciiTheme="minorEastAsia" w:hAnsiTheme="minorEastAsia" w:hint="eastAsia"/>
          <w:sz w:val="28"/>
          <w:szCs w:val="28"/>
        </w:rPr>
        <w:t>平台硬件</w:t>
      </w:r>
      <w:r w:rsidR="00AC722C" w:rsidRPr="00CE499F">
        <w:rPr>
          <w:rFonts w:asciiTheme="minorEastAsia" w:hAnsiTheme="minorEastAsia" w:hint="eastAsia"/>
          <w:sz w:val="28"/>
          <w:szCs w:val="28"/>
        </w:rPr>
        <w:t>资质</w:t>
      </w:r>
      <w:r w:rsidR="00DF53F0" w:rsidRPr="00CE499F">
        <w:rPr>
          <w:rFonts w:asciiTheme="minorEastAsia" w:hAnsiTheme="minorEastAsia" w:hint="eastAsia"/>
          <w:sz w:val="28"/>
          <w:szCs w:val="28"/>
        </w:rPr>
        <w:t>和条件</w:t>
      </w:r>
      <w:r w:rsidR="00AC722C" w:rsidRPr="00CE499F">
        <w:rPr>
          <w:rFonts w:asciiTheme="minorEastAsia" w:hAnsiTheme="minorEastAsia" w:hint="eastAsia"/>
          <w:sz w:val="28"/>
          <w:szCs w:val="28"/>
        </w:rPr>
        <w:t>。</w:t>
      </w:r>
    </w:p>
    <w:p w:rsidR="00716E82" w:rsidRPr="003F0397" w:rsidRDefault="00716E82" w:rsidP="00716E82">
      <w:pPr>
        <w:widowControl/>
        <w:adjustRightInd w:val="0"/>
        <w:snapToGrid w:val="0"/>
        <w:spacing w:line="360" w:lineRule="auto"/>
        <w:jc w:val="left"/>
        <w:rPr>
          <w:rFonts w:asciiTheme="minorEastAsia" w:hAnsiTheme="minorEastAsia"/>
          <w:b/>
          <w:sz w:val="28"/>
          <w:szCs w:val="28"/>
        </w:rPr>
      </w:pPr>
      <w:r w:rsidRPr="00C14F1A">
        <w:rPr>
          <w:rFonts w:asciiTheme="minorEastAsia" w:hAnsiTheme="minorEastAsia" w:hint="eastAsia"/>
          <w:b/>
          <w:color w:val="FF0000"/>
          <w:sz w:val="28"/>
          <w:szCs w:val="28"/>
        </w:rPr>
        <w:t xml:space="preserve">    </w:t>
      </w:r>
      <w:r w:rsidRPr="003F0397">
        <w:rPr>
          <w:rFonts w:asciiTheme="minorEastAsia" w:hAnsiTheme="minorEastAsia" w:hint="eastAsia"/>
          <w:b/>
          <w:sz w:val="28"/>
          <w:szCs w:val="28"/>
        </w:rPr>
        <w:t>三、投标说明</w:t>
      </w:r>
    </w:p>
    <w:p w:rsidR="00716E82" w:rsidRPr="003F0397" w:rsidRDefault="00716E82" w:rsidP="00D1374A">
      <w:pPr>
        <w:widowControl/>
        <w:adjustRightInd w:val="0"/>
        <w:snapToGrid w:val="0"/>
        <w:spacing w:line="360" w:lineRule="auto"/>
        <w:jc w:val="left"/>
        <w:rPr>
          <w:rFonts w:asciiTheme="minorEastAsia" w:hAnsiTheme="minorEastAsia"/>
          <w:sz w:val="28"/>
          <w:szCs w:val="28"/>
        </w:rPr>
      </w:pPr>
      <w:r w:rsidRPr="003F0397">
        <w:rPr>
          <w:rFonts w:asciiTheme="minorEastAsia" w:hAnsiTheme="minorEastAsia" w:hint="eastAsia"/>
          <w:b/>
          <w:sz w:val="28"/>
          <w:szCs w:val="28"/>
        </w:rPr>
        <w:t xml:space="preserve">    （一）</w:t>
      </w:r>
      <w:r w:rsidRPr="003F0397">
        <w:rPr>
          <w:rFonts w:asciiTheme="minorEastAsia" w:hAnsiTheme="minorEastAsia" w:hint="eastAsia"/>
          <w:sz w:val="28"/>
          <w:szCs w:val="28"/>
        </w:rPr>
        <w:t>投标人均应详</w:t>
      </w:r>
      <w:proofErr w:type="gramStart"/>
      <w:r w:rsidRPr="003F0397">
        <w:rPr>
          <w:rFonts w:asciiTheme="minorEastAsia" w:hAnsiTheme="minorEastAsia" w:hint="eastAsia"/>
          <w:sz w:val="28"/>
          <w:szCs w:val="28"/>
        </w:rPr>
        <w:t>阅所有</w:t>
      </w:r>
      <w:proofErr w:type="gramEnd"/>
      <w:r w:rsidRPr="003F0397">
        <w:rPr>
          <w:rFonts w:asciiTheme="minorEastAsia" w:hAnsiTheme="minorEastAsia" w:hint="eastAsia"/>
          <w:sz w:val="28"/>
          <w:szCs w:val="28"/>
        </w:rPr>
        <w:t>招标文件，任何未按该招标文件需求信息提供或提供不充分的投标文件，将被视作弃标。</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b/>
          <w:sz w:val="28"/>
          <w:szCs w:val="28"/>
        </w:rPr>
        <w:t>（</w:t>
      </w:r>
      <w:r w:rsidR="00D1374A" w:rsidRPr="003F0397">
        <w:rPr>
          <w:rFonts w:asciiTheme="minorEastAsia" w:hAnsiTheme="minorEastAsia" w:hint="eastAsia"/>
          <w:b/>
          <w:sz w:val="28"/>
          <w:szCs w:val="28"/>
        </w:rPr>
        <w:t>二</w:t>
      </w:r>
      <w:r w:rsidRPr="003F0397">
        <w:rPr>
          <w:rFonts w:asciiTheme="minorEastAsia" w:hAnsiTheme="minorEastAsia" w:hint="eastAsia"/>
          <w:b/>
          <w:sz w:val="28"/>
          <w:szCs w:val="28"/>
        </w:rPr>
        <w:t>）招标</w:t>
      </w:r>
      <w:r w:rsidRPr="003F0397">
        <w:rPr>
          <w:rFonts w:asciiTheme="minorEastAsia" w:hAnsiTheme="minorEastAsia"/>
          <w:b/>
          <w:sz w:val="28"/>
          <w:szCs w:val="28"/>
        </w:rPr>
        <w:t>文件的澄清</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sz w:val="28"/>
          <w:szCs w:val="28"/>
        </w:rPr>
        <w:t>1、投标人应仔细阅读和检查招标文件的全部内容。如发现缺页或附件不全，应及时向招标人提出，以便补齐。如有疑问，应在招标人指定时间前</w:t>
      </w:r>
      <w:r w:rsidRPr="003F0397">
        <w:rPr>
          <w:rFonts w:asciiTheme="minorEastAsia" w:hAnsiTheme="minorEastAsia"/>
          <w:sz w:val="28"/>
          <w:szCs w:val="28"/>
        </w:rPr>
        <w:t>以书面形式（邮件）</w:t>
      </w:r>
      <w:r w:rsidRPr="003F0397">
        <w:rPr>
          <w:rFonts w:asciiTheme="minorEastAsia" w:hAnsiTheme="minorEastAsia" w:hint="eastAsia"/>
          <w:sz w:val="28"/>
          <w:szCs w:val="28"/>
        </w:rPr>
        <w:t>，要求招标人对招标文件予以澄清。</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sz w:val="28"/>
          <w:szCs w:val="28"/>
        </w:rPr>
        <w:t>2、招标文件的澄清将以书面形式（邮件）发给所有投标人，但不指明澄清问题的来源。</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sz w:val="28"/>
          <w:szCs w:val="28"/>
        </w:rPr>
        <w:t>3</w:t>
      </w:r>
      <w:r w:rsidRPr="003F0397">
        <w:rPr>
          <w:rFonts w:asciiTheme="minorEastAsia" w:hAnsiTheme="minorEastAsia" w:hint="eastAsia"/>
          <w:sz w:val="28"/>
          <w:szCs w:val="28"/>
        </w:rPr>
        <w:t>、</w:t>
      </w:r>
      <w:r w:rsidR="00846D6E">
        <w:rPr>
          <w:rFonts w:asciiTheme="minorEastAsia" w:hAnsiTheme="minorEastAsia" w:hint="eastAsia"/>
          <w:sz w:val="28"/>
          <w:szCs w:val="28"/>
        </w:rPr>
        <w:t xml:space="preserve"> </w:t>
      </w:r>
      <w:r w:rsidRPr="003F0397">
        <w:rPr>
          <w:rFonts w:asciiTheme="minorEastAsia" w:hAnsiTheme="minorEastAsia" w:hint="eastAsia"/>
          <w:sz w:val="28"/>
          <w:szCs w:val="28"/>
        </w:rPr>
        <w:t>投标人在收到澄清后，应在一个工作日内以书面形式通知招标人，确认已收到该澄清。投标人逾期未通知招标人的，视为已收到该澄清。</w:t>
      </w:r>
    </w:p>
    <w:p w:rsidR="00716E82" w:rsidRPr="003F0397" w:rsidRDefault="00716E82" w:rsidP="00716E82">
      <w:pPr>
        <w:widowControl/>
        <w:adjustRightInd w:val="0"/>
        <w:snapToGrid w:val="0"/>
        <w:spacing w:line="360" w:lineRule="auto"/>
        <w:ind w:firstLine="570"/>
        <w:jc w:val="left"/>
        <w:rPr>
          <w:rFonts w:asciiTheme="minorEastAsia" w:hAnsiTheme="minorEastAsia"/>
          <w:b/>
          <w:sz w:val="28"/>
          <w:szCs w:val="28"/>
        </w:rPr>
      </w:pPr>
      <w:r w:rsidRPr="003F0397">
        <w:rPr>
          <w:rFonts w:asciiTheme="minorEastAsia" w:hAnsiTheme="minorEastAsia" w:hint="eastAsia"/>
          <w:b/>
          <w:sz w:val="28"/>
          <w:szCs w:val="28"/>
        </w:rPr>
        <w:t>（</w:t>
      </w:r>
      <w:r w:rsidR="00D1374A" w:rsidRPr="003F0397">
        <w:rPr>
          <w:rFonts w:asciiTheme="minorEastAsia" w:hAnsiTheme="minorEastAsia" w:hint="eastAsia"/>
          <w:b/>
          <w:sz w:val="28"/>
          <w:szCs w:val="28"/>
        </w:rPr>
        <w:t>三</w:t>
      </w:r>
      <w:r w:rsidRPr="003F0397">
        <w:rPr>
          <w:rFonts w:asciiTheme="minorEastAsia" w:hAnsiTheme="minorEastAsia" w:hint="eastAsia"/>
          <w:b/>
          <w:sz w:val="28"/>
          <w:szCs w:val="28"/>
        </w:rPr>
        <w:t>）招标</w:t>
      </w:r>
      <w:r w:rsidRPr="003F0397">
        <w:rPr>
          <w:rFonts w:asciiTheme="minorEastAsia" w:hAnsiTheme="minorEastAsia"/>
          <w:b/>
          <w:sz w:val="28"/>
          <w:szCs w:val="28"/>
        </w:rPr>
        <w:t>文件</w:t>
      </w:r>
      <w:r w:rsidRPr="003F0397">
        <w:rPr>
          <w:rFonts w:asciiTheme="minorEastAsia" w:hAnsiTheme="minorEastAsia" w:hint="eastAsia"/>
          <w:b/>
          <w:sz w:val="28"/>
          <w:szCs w:val="28"/>
        </w:rPr>
        <w:t>的</w:t>
      </w:r>
      <w:r w:rsidRPr="003F0397">
        <w:rPr>
          <w:rFonts w:asciiTheme="minorEastAsia" w:hAnsiTheme="minorEastAsia"/>
          <w:b/>
          <w:sz w:val="28"/>
          <w:szCs w:val="28"/>
        </w:rPr>
        <w:t>修改</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sz w:val="28"/>
          <w:szCs w:val="28"/>
        </w:rPr>
        <w:t>1、至投标截止日前，招标人有依法以补充通知的方式修改招标文件的权利。这种修改可能是招标人主动提出的，也可能是为了解答投标人要求澄清的问题而</w:t>
      </w:r>
      <w:proofErr w:type="gramStart"/>
      <w:r w:rsidRPr="00FF2242">
        <w:rPr>
          <w:rFonts w:asciiTheme="minorEastAsia" w:hAnsiTheme="minorEastAsia" w:hint="eastAsia"/>
          <w:sz w:val="28"/>
          <w:szCs w:val="28"/>
        </w:rPr>
        <w:t>作出</w:t>
      </w:r>
      <w:proofErr w:type="gramEnd"/>
      <w:r w:rsidRPr="00FF2242">
        <w:rPr>
          <w:rFonts w:asciiTheme="minorEastAsia" w:hAnsiTheme="minorEastAsia" w:hint="eastAsia"/>
          <w:sz w:val="28"/>
          <w:szCs w:val="28"/>
        </w:rPr>
        <w:t>的</w:t>
      </w:r>
      <w:r w:rsidR="00180C35" w:rsidRPr="00FF2242">
        <w:rPr>
          <w:rFonts w:asciiTheme="minorEastAsia" w:hAnsiTheme="minorEastAsia" w:hint="eastAsia"/>
          <w:sz w:val="28"/>
          <w:szCs w:val="28"/>
        </w:rPr>
        <w:t>修改</w:t>
      </w:r>
      <w:r w:rsidRPr="00FF2242">
        <w:rPr>
          <w:rFonts w:asciiTheme="minorEastAsia" w:hAnsiTheme="minorEastAsia" w:hint="eastAsia"/>
          <w:sz w:val="28"/>
          <w:szCs w:val="28"/>
        </w:rPr>
        <w:t>。</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sz w:val="28"/>
          <w:szCs w:val="28"/>
        </w:rPr>
        <w:t>2、招标人可以书面形式（邮件）修改招标文件，并通知所有投标人。</w:t>
      </w:r>
    </w:p>
    <w:p w:rsidR="00716E82" w:rsidRPr="003F0397" w:rsidRDefault="00716E82" w:rsidP="00716E82">
      <w:pPr>
        <w:widowControl/>
        <w:adjustRightInd w:val="0"/>
        <w:snapToGrid w:val="0"/>
        <w:spacing w:line="360" w:lineRule="auto"/>
        <w:ind w:firstLine="570"/>
        <w:jc w:val="left"/>
        <w:rPr>
          <w:rFonts w:asciiTheme="minorEastAsia" w:hAnsiTheme="minorEastAsia"/>
          <w:sz w:val="28"/>
          <w:szCs w:val="28"/>
        </w:rPr>
      </w:pPr>
      <w:r w:rsidRPr="003F0397">
        <w:rPr>
          <w:rFonts w:asciiTheme="minorEastAsia" w:hAnsiTheme="minorEastAsia" w:hint="eastAsia"/>
          <w:sz w:val="28"/>
          <w:szCs w:val="28"/>
        </w:rPr>
        <w:t>3、投标人收到修改内容后，应在一个工作日内以书面形式通知招标人，确认已收到该修改。投标人逾期未通知招标人的，视为已收到该修改。</w:t>
      </w:r>
    </w:p>
    <w:p w:rsidR="00716E82" w:rsidRPr="003F0397" w:rsidRDefault="00716E82" w:rsidP="00D1374A">
      <w:pPr>
        <w:adjustRightInd w:val="0"/>
        <w:snapToGrid w:val="0"/>
        <w:spacing w:line="360" w:lineRule="auto"/>
        <w:rPr>
          <w:rFonts w:asciiTheme="minorEastAsia" w:hAnsiTheme="minorEastAsia"/>
          <w:b/>
          <w:sz w:val="28"/>
          <w:szCs w:val="28"/>
        </w:rPr>
      </w:pPr>
      <w:r w:rsidRPr="00C14F1A">
        <w:rPr>
          <w:rFonts w:asciiTheme="minorEastAsia" w:hAnsiTheme="minorEastAsia" w:hint="eastAsia"/>
          <w:b/>
          <w:color w:val="FF0000"/>
          <w:sz w:val="28"/>
          <w:szCs w:val="28"/>
        </w:rPr>
        <w:t xml:space="preserve">  </w:t>
      </w:r>
      <w:r w:rsidRPr="00D1374A">
        <w:rPr>
          <w:rFonts w:asciiTheme="minorEastAsia" w:hAnsiTheme="minorEastAsia" w:hint="eastAsia"/>
          <w:b/>
          <w:color w:val="FF0000"/>
          <w:sz w:val="28"/>
          <w:szCs w:val="28"/>
        </w:rPr>
        <w:t xml:space="preserve"> </w:t>
      </w:r>
      <w:r w:rsidRPr="003F0397">
        <w:rPr>
          <w:rFonts w:asciiTheme="minorEastAsia" w:hAnsiTheme="minorEastAsia" w:hint="eastAsia"/>
          <w:b/>
          <w:sz w:val="28"/>
          <w:szCs w:val="28"/>
        </w:rPr>
        <w:t xml:space="preserve"> （</w:t>
      </w:r>
      <w:r w:rsidR="00D1374A" w:rsidRPr="003F0397">
        <w:rPr>
          <w:rFonts w:asciiTheme="minorEastAsia" w:hAnsiTheme="minorEastAsia" w:hint="eastAsia"/>
          <w:b/>
          <w:sz w:val="28"/>
          <w:szCs w:val="28"/>
        </w:rPr>
        <w:t>四</w:t>
      </w:r>
      <w:r w:rsidRPr="003F0397">
        <w:rPr>
          <w:rFonts w:asciiTheme="minorEastAsia" w:hAnsiTheme="minorEastAsia" w:hint="eastAsia"/>
          <w:b/>
          <w:sz w:val="28"/>
          <w:szCs w:val="28"/>
        </w:rPr>
        <w:t>）投标文件要包括以下内容：</w:t>
      </w:r>
    </w:p>
    <w:p w:rsidR="00716E82" w:rsidRPr="003F0397" w:rsidRDefault="00716E82" w:rsidP="00716E82">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1、投标函；</w:t>
      </w:r>
    </w:p>
    <w:p w:rsidR="00716E82" w:rsidRPr="003F0397" w:rsidRDefault="00716E82" w:rsidP="00716E82">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2、</w:t>
      </w:r>
      <w:r w:rsidR="00D97646" w:rsidRPr="00D97646">
        <w:rPr>
          <w:rFonts w:asciiTheme="minorEastAsia" w:eastAsiaTheme="minorEastAsia" w:hAnsiTheme="minorEastAsia" w:cstheme="minorBidi" w:hint="eastAsia"/>
          <w:b w:val="0"/>
          <w:sz w:val="28"/>
          <w:szCs w:val="28"/>
        </w:rPr>
        <w:t>企业营业执照复印件，以及相关资质证书复印件（包括但不限于培训平台资质等证明文件）；</w:t>
      </w:r>
    </w:p>
    <w:p w:rsidR="00716E82" w:rsidRPr="003F0397" w:rsidRDefault="00716E82" w:rsidP="00716E82">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w:t>
      </w:r>
      <w:r w:rsidR="00815965" w:rsidRPr="003F0397">
        <w:rPr>
          <w:rFonts w:asciiTheme="minorEastAsia" w:eastAsiaTheme="minorEastAsia" w:hAnsiTheme="minorEastAsia" w:cstheme="minorBidi" w:hint="eastAsia"/>
          <w:b w:val="0"/>
          <w:sz w:val="28"/>
          <w:szCs w:val="28"/>
        </w:rPr>
        <w:t xml:space="preserve"> </w:t>
      </w:r>
      <w:r w:rsidRPr="003F0397">
        <w:rPr>
          <w:rFonts w:asciiTheme="minorEastAsia" w:eastAsiaTheme="minorEastAsia" w:hAnsiTheme="minorEastAsia" w:cstheme="minorBidi" w:hint="eastAsia"/>
          <w:b w:val="0"/>
          <w:sz w:val="28"/>
          <w:szCs w:val="28"/>
        </w:rPr>
        <w:t>3、</w:t>
      </w:r>
      <w:r w:rsidR="00D97646" w:rsidRPr="00D97646">
        <w:rPr>
          <w:rFonts w:asciiTheme="minorEastAsia" w:eastAsiaTheme="minorEastAsia" w:hAnsiTheme="minorEastAsia" w:cstheme="minorBidi" w:hint="eastAsia"/>
          <w:b w:val="0"/>
          <w:sz w:val="28"/>
          <w:szCs w:val="28"/>
        </w:rPr>
        <w:t>法定代表人身份证复印件及法定代表人投标授权委托书、委托代</w:t>
      </w:r>
      <w:r w:rsidR="00D97646" w:rsidRPr="00D97646">
        <w:rPr>
          <w:rFonts w:asciiTheme="minorEastAsia" w:eastAsiaTheme="minorEastAsia" w:hAnsiTheme="minorEastAsia" w:cstheme="minorBidi" w:hint="eastAsia"/>
          <w:b w:val="0"/>
          <w:sz w:val="28"/>
          <w:szCs w:val="28"/>
        </w:rPr>
        <w:lastRenderedPageBreak/>
        <w:t>理人身份证复印件；</w:t>
      </w:r>
    </w:p>
    <w:p w:rsidR="00716E82" w:rsidRPr="003F0397" w:rsidRDefault="00716E82" w:rsidP="00716E82">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w:t>
      </w:r>
      <w:r w:rsidR="00815965" w:rsidRPr="003F0397">
        <w:rPr>
          <w:rFonts w:asciiTheme="minorEastAsia" w:eastAsiaTheme="minorEastAsia" w:hAnsiTheme="minorEastAsia" w:cstheme="minorBidi" w:hint="eastAsia"/>
          <w:b w:val="0"/>
          <w:sz w:val="28"/>
          <w:szCs w:val="28"/>
        </w:rPr>
        <w:t xml:space="preserve"> </w:t>
      </w:r>
      <w:r w:rsidRPr="003F0397">
        <w:rPr>
          <w:rFonts w:asciiTheme="minorEastAsia" w:eastAsiaTheme="minorEastAsia" w:hAnsiTheme="minorEastAsia" w:cstheme="minorBidi" w:hint="eastAsia"/>
          <w:b w:val="0"/>
          <w:sz w:val="28"/>
          <w:szCs w:val="28"/>
        </w:rPr>
        <w:t>4、</w:t>
      </w:r>
      <w:r w:rsidR="00D97646" w:rsidRPr="00D97646">
        <w:rPr>
          <w:rFonts w:asciiTheme="minorEastAsia" w:eastAsiaTheme="minorEastAsia" w:hAnsiTheme="minorEastAsia" w:cstheme="minorBidi" w:hint="eastAsia"/>
          <w:b w:val="0"/>
          <w:sz w:val="28"/>
          <w:szCs w:val="28"/>
        </w:rPr>
        <w:t>投标书：公司概况、培训平台管理能力、平台费用、培训机构认为有必要提供的其他资料等；</w:t>
      </w:r>
    </w:p>
    <w:p w:rsidR="00815965" w:rsidRPr="003F0397" w:rsidRDefault="00716E82" w:rsidP="00815965">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w:t>
      </w:r>
      <w:r w:rsidR="00815965" w:rsidRPr="003F0397">
        <w:rPr>
          <w:rFonts w:asciiTheme="minorEastAsia" w:eastAsiaTheme="minorEastAsia" w:hAnsiTheme="minorEastAsia" w:cstheme="minorBidi" w:hint="eastAsia"/>
          <w:b w:val="0"/>
          <w:sz w:val="28"/>
          <w:szCs w:val="28"/>
        </w:rPr>
        <w:t xml:space="preserve"> </w:t>
      </w:r>
      <w:r w:rsidRPr="003F0397">
        <w:rPr>
          <w:rFonts w:asciiTheme="minorEastAsia" w:eastAsiaTheme="minorEastAsia" w:hAnsiTheme="minorEastAsia" w:cstheme="minorBidi" w:hint="eastAsia"/>
          <w:b w:val="0"/>
          <w:sz w:val="28"/>
          <w:szCs w:val="28"/>
        </w:rPr>
        <w:t xml:space="preserve"> 5、</w:t>
      </w:r>
      <w:r w:rsidR="00D97646" w:rsidRPr="00D97646">
        <w:rPr>
          <w:rFonts w:asciiTheme="minorEastAsia" w:eastAsiaTheme="minorEastAsia" w:hAnsiTheme="minorEastAsia" w:cstheme="minorBidi" w:hint="eastAsia"/>
          <w:b w:val="0"/>
          <w:sz w:val="28"/>
          <w:szCs w:val="28"/>
        </w:rPr>
        <w:t>职工线上适岗技能培训平台费用报价书；</w:t>
      </w:r>
    </w:p>
    <w:p w:rsidR="00716E82" w:rsidRPr="00C92B7D" w:rsidRDefault="00716E82" w:rsidP="00C92B7D">
      <w:pPr>
        <w:pStyle w:val="5"/>
        <w:snapToGrid w:val="0"/>
        <w:spacing w:line="360" w:lineRule="auto"/>
        <w:ind w:leftChars="50" w:left="105" w:firstLineChars="200" w:firstLine="560"/>
        <w:rPr>
          <w:rFonts w:asciiTheme="minorEastAsia" w:eastAsiaTheme="minorEastAsia" w:hAnsiTheme="minorEastAsia" w:cstheme="minorBidi"/>
          <w:b w:val="0"/>
          <w:sz w:val="28"/>
          <w:szCs w:val="28"/>
        </w:rPr>
      </w:pPr>
      <w:r w:rsidRPr="00661B1E">
        <w:rPr>
          <w:rFonts w:asciiTheme="minorEastAsia" w:eastAsiaTheme="minorEastAsia" w:hAnsiTheme="minorEastAsia" w:cstheme="minorBidi" w:hint="eastAsia"/>
          <w:b w:val="0"/>
          <w:sz w:val="28"/>
          <w:szCs w:val="28"/>
        </w:rPr>
        <w:t>6、</w:t>
      </w:r>
      <w:r w:rsidR="00D97646" w:rsidRPr="00661B1E">
        <w:rPr>
          <w:rFonts w:asciiTheme="minorEastAsia" w:eastAsiaTheme="minorEastAsia" w:hAnsiTheme="minorEastAsia" w:cstheme="minorBidi" w:hint="eastAsia"/>
          <w:b w:val="0"/>
          <w:sz w:val="28"/>
          <w:szCs w:val="28"/>
        </w:rPr>
        <w:t>其他投标人认为必要的资料。</w:t>
      </w:r>
    </w:p>
    <w:p w:rsidR="00C92B7D" w:rsidRPr="003F0397" w:rsidRDefault="00C92B7D" w:rsidP="00C92B7D">
      <w:pPr>
        <w:adjustRightInd w:val="0"/>
        <w:snapToGrid w:val="0"/>
        <w:spacing w:line="360" w:lineRule="auto"/>
        <w:ind w:firstLineChars="250" w:firstLine="700"/>
        <w:rPr>
          <w:rFonts w:asciiTheme="minorEastAsia" w:hAnsiTheme="minorEastAsia"/>
          <w:sz w:val="28"/>
          <w:szCs w:val="28"/>
        </w:rPr>
      </w:pPr>
      <w:r w:rsidRPr="00C92B7D">
        <w:rPr>
          <w:rFonts w:asciiTheme="minorEastAsia" w:hAnsiTheme="minorEastAsia" w:hint="eastAsia"/>
          <w:sz w:val="28"/>
          <w:szCs w:val="28"/>
        </w:rPr>
        <w:t>（备注：以上复印件需加盖单位公章）</w:t>
      </w:r>
    </w:p>
    <w:p w:rsidR="00716E82" w:rsidRPr="003F0397" w:rsidRDefault="00716E82" w:rsidP="00716E82">
      <w:pPr>
        <w:pStyle w:val="5"/>
        <w:snapToGrid w:val="0"/>
        <w:spacing w:line="360" w:lineRule="auto"/>
        <w:rPr>
          <w:rFonts w:asciiTheme="minorEastAsia" w:eastAsiaTheme="minorEastAsia" w:hAnsiTheme="minorEastAsia" w:cstheme="minorBidi"/>
          <w:sz w:val="28"/>
          <w:szCs w:val="28"/>
        </w:rPr>
      </w:pPr>
      <w:r w:rsidRPr="003F0397">
        <w:rPr>
          <w:rFonts w:asciiTheme="minorEastAsia" w:eastAsiaTheme="minorEastAsia" w:hAnsiTheme="minorEastAsia" w:cstheme="minorBidi" w:hint="eastAsia"/>
          <w:sz w:val="28"/>
          <w:szCs w:val="28"/>
        </w:rPr>
        <w:t xml:space="preserve">    （</w:t>
      </w:r>
      <w:r w:rsidR="00815965" w:rsidRPr="003F0397">
        <w:rPr>
          <w:rFonts w:asciiTheme="minorEastAsia" w:eastAsiaTheme="minorEastAsia" w:hAnsiTheme="minorEastAsia" w:cstheme="minorBidi" w:hint="eastAsia"/>
          <w:sz w:val="28"/>
          <w:szCs w:val="28"/>
        </w:rPr>
        <w:t>五</w:t>
      </w:r>
      <w:r w:rsidRPr="003F0397">
        <w:rPr>
          <w:rFonts w:asciiTheme="minorEastAsia" w:eastAsiaTheme="minorEastAsia" w:hAnsiTheme="minorEastAsia" w:cstheme="minorBidi" w:hint="eastAsia"/>
          <w:sz w:val="28"/>
          <w:szCs w:val="28"/>
        </w:rPr>
        <w:t>）投标文件书格式</w:t>
      </w:r>
    </w:p>
    <w:p w:rsidR="00716E82" w:rsidRPr="003F0397" w:rsidRDefault="00716E82" w:rsidP="00716E82">
      <w:pPr>
        <w:pStyle w:val="5"/>
        <w:snapToGrid w:val="0"/>
        <w:spacing w:line="360" w:lineRule="auto"/>
        <w:rPr>
          <w:rFonts w:asciiTheme="minorEastAsia" w:eastAsiaTheme="minorEastAsia" w:hAnsiTheme="minorEastAsia" w:cstheme="minorBidi"/>
          <w:sz w:val="28"/>
          <w:szCs w:val="28"/>
        </w:rPr>
      </w:pPr>
      <w:r w:rsidRPr="003F0397">
        <w:rPr>
          <w:rFonts w:asciiTheme="minorEastAsia" w:eastAsiaTheme="minorEastAsia" w:hAnsiTheme="minorEastAsia" w:cstheme="minorBidi" w:hint="eastAsia"/>
          <w:sz w:val="28"/>
          <w:szCs w:val="28"/>
        </w:rPr>
        <w:t xml:space="preserve">    </w:t>
      </w:r>
      <w:r w:rsidRPr="003F0397">
        <w:rPr>
          <w:rFonts w:asciiTheme="minorEastAsia" w:eastAsiaTheme="minorEastAsia" w:hAnsiTheme="minorEastAsia" w:cstheme="minorBidi" w:hint="eastAsia"/>
          <w:b w:val="0"/>
          <w:sz w:val="28"/>
          <w:szCs w:val="28"/>
        </w:rPr>
        <w:t>1、</w:t>
      </w:r>
      <w:r w:rsidR="000601A3">
        <w:rPr>
          <w:rFonts w:asciiTheme="minorEastAsia" w:eastAsiaTheme="minorEastAsia" w:hAnsiTheme="minorEastAsia" w:cstheme="minorBidi" w:hint="eastAsia"/>
          <w:b w:val="0"/>
          <w:sz w:val="28"/>
          <w:szCs w:val="28"/>
        </w:rPr>
        <w:t xml:space="preserve"> </w:t>
      </w:r>
      <w:r w:rsidRPr="003F0397">
        <w:rPr>
          <w:rFonts w:asciiTheme="minorEastAsia" w:eastAsiaTheme="minorEastAsia" w:hAnsiTheme="minorEastAsia" w:cstheme="minorBidi" w:hint="eastAsia"/>
          <w:b w:val="0"/>
          <w:sz w:val="28"/>
          <w:szCs w:val="28"/>
        </w:rPr>
        <w:t>投标文件需要法定代表人或其授权代表签字并加盖公章和骑缝章。</w:t>
      </w:r>
    </w:p>
    <w:p w:rsidR="00716E82" w:rsidRPr="003F0397" w:rsidRDefault="00716E82"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2、除投标人对错漏之处做必要修改或者补充外，全套投标文件不得有随意的行间插字、涂改和增删。如确有修改，修改处应由投标人法定代表人或其授权委托人在修改或补充处签字并加盖公章。</w:t>
      </w:r>
    </w:p>
    <w:p w:rsidR="00716E82" w:rsidRPr="000601A3" w:rsidRDefault="00716E82" w:rsidP="000601A3">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3、投标文件一式五份。其中正本一份，副本四份，如正、副本有不符之处，以正本为准。正、副本封面须列清投标项目名称、投标人名称、日期和“正本”或“副本”。投标文件的副本可以是正本的复印件。</w:t>
      </w:r>
    </w:p>
    <w:p w:rsidR="00716E82" w:rsidRPr="003F0397" w:rsidRDefault="00716E82" w:rsidP="00716E82">
      <w:pPr>
        <w:pStyle w:val="5"/>
        <w:snapToGrid w:val="0"/>
        <w:spacing w:line="360" w:lineRule="auto"/>
        <w:rPr>
          <w:rFonts w:asciiTheme="minorEastAsia" w:eastAsiaTheme="minorEastAsia" w:hAnsiTheme="minorEastAsia" w:cstheme="minorBidi"/>
          <w:b w:val="0"/>
          <w:sz w:val="28"/>
          <w:szCs w:val="28"/>
        </w:rPr>
      </w:pPr>
      <w:r w:rsidRPr="003F0397">
        <w:rPr>
          <w:rFonts w:asciiTheme="minorEastAsia" w:eastAsiaTheme="minorEastAsia" w:hAnsiTheme="minorEastAsia" w:cstheme="minorBidi" w:hint="eastAsia"/>
          <w:b w:val="0"/>
          <w:sz w:val="28"/>
          <w:szCs w:val="28"/>
        </w:rPr>
        <w:t xml:space="preserve">    4、投标文件的正本与副本应分别装订成册，并编制目录。</w:t>
      </w:r>
    </w:p>
    <w:p w:rsidR="00716E82" w:rsidRPr="003F0397" w:rsidRDefault="00716E82" w:rsidP="00716E82">
      <w:pPr>
        <w:adjustRightInd w:val="0"/>
        <w:snapToGrid w:val="0"/>
        <w:spacing w:line="360" w:lineRule="auto"/>
        <w:rPr>
          <w:rFonts w:asciiTheme="minorEastAsia" w:hAnsiTheme="minorEastAsia"/>
          <w:b/>
          <w:sz w:val="28"/>
          <w:szCs w:val="28"/>
        </w:rPr>
      </w:pPr>
      <w:r w:rsidRPr="00C14F1A">
        <w:rPr>
          <w:rFonts w:asciiTheme="minorEastAsia" w:hAnsiTheme="minorEastAsia" w:hint="eastAsia"/>
          <w:b/>
          <w:color w:val="FF0000"/>
          <w:sz w:val="28"/>
          <w:szCs w:val="28"/>
        </w:rPr>
        <w:t xml:space="preserve">   </w:t>
      </w:r>
      <w:r w:rsidRPr="003F0397">
        <w:rPr>
          <w:rFonts w:asciiTheme="minorEastAsia" w:hAnsiTheme="minorEastAsia" w:hint="eastAsia"/>
          <w:b/>
          <w:sz w:val="28"/>
          <w:szCs w:val="28"/>
        </w:rPr>
        <w:t xml:space="preserve"> （</w:t>
      </w:r>
      <w:r w:rsidR="00815965" w:rsidRPr="003F0397">
        <w:rPr>
          <w:rFonts w:asciiTheme="minorEastAsia" w:hAnsiTheme="minorEastAsia" w:hint="eastAsia"/>
          <w:b/>
          <w:sz w:val="28"/>
          <w:szCs w:val="28"/>
        </w:rPr>
        <w:t>六</w:t>
      </w:r>
      <w:r w:rsidRPr="003F0397">
        <w:rPr>
          <w:rFonts w:asciiTheme="minorEastAsia" w:hAnsiTheme="minorEastAsia" w:hint="eastAsia"/>
          <w:b/>
          <w:sz w:val="28"/>
          <w:szCs w:val="28"/>
        </w:rPr>
        <w:t>）投</w:t>
      </w:r>
      <w:r w:rsidRPr="003F0397">
        <w:rPr>
          <w:rFonts w:asciiTheme="minorEastAsia" w:hAnsiTheme="minorEastAsia"/>
          <w:b/>
          <w:sz w:val="28"/>
          <w:szCs w:val="28"/>
        </w:rPr>
        <w:t>标文件的密封与标记</w:t>
      </w:r>
    </w:p>
    <w:p w:rsidR="00716E82" w:rsidRPr="003F0397" w:rsidRDefault="00716E82"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1、投标文件应使用A4纸装订，内页双面打印或印刷，并有外层包装以防损坏。</w:t>
      </w:r>
    </w:p>
    <w:p w:rsidR="00716E82" w:rsidRPr="003F0397" w:rsidRDefault="00716E82" w:rsidP="0001769A">
      <w:pPr>
        <w:adjustRightInd w:val="0"/>
        <w:snapToGrid w:val="0"/>
        <w:spacing w:line="360" w:lineRule="auto"/>
        <w:rPr>
          <w:rFonts w:asciiTheme="minorEastAsia" w:hAnsiTheme="minorEastAsia"/>
          <w:sz w:val="28"/>
          <w:szCs w:val="28"/>
        </w:rPr>
      </w:pPr>
      <w:r w:rsidRPr="003F0397">
        <w:rPr>
          <w:rFonts w:asciiTheme="minorEastAsia" w:hAnsiTheme="minorEastAsia" w:hint="eastAsia"/>
          <w:sz w:val="28"/>
          <w:szCs w:val="28"/>
        </w:rPr>
        <w:t xml:space="preserve">    2、</w:t>
      </w:r>
      <w:r w:rsidR="00B25AEE" w:rsidRPr="003F0397">
        <w:rPr>
          <w:rFonts w:asciiTheme="minorEastAsia" w:hAnsiTheme="minorEastAsia" w:hint="eastAsia"/>
          <w:sz w:val="28"/>
          <w:szCs w:val="28"/>
        </w:rPr>
        <w:t>投标文件（含正、副本）</w:t>
      </w:r>
      <w:proofErr w:type="gramStart"/>
      <w:r w:rsidR="00B25AEE" w:rsidRPr="003F0397">
        <w:rPr>
          <w:rFonts w:asciiTheme="minorEastAsia" w:hAnsiTheme="minorEastAsia" w:hint="eastAsia"/>
          <w:sz w:val="28"/>
          <w:szCs w:val="28"/>
        </w:rPr>
        <w:t>首页需加盖</w:t>
      </w:r>
      <w:proofErr w:type="gramEnd"/>
      <w:r w:rsidR="00B25AEE" w:rsidRPr="003F0397">
        <w:rPr>
          <w:rFonts w:asciiTheme="minorEastAsia" w:hAnsiTheme="minorEastAsia" w:hint="eastAsia"/>
          <w:sz w:val="28"/>
          <w:szCs w:val="28"/>
        </w:rPr>
        <w:t>公章，所有投标文件必须装入密封的信封或包装内，在信封或包装上骑缝加盖公章</w:t>
      </w:r>
      <w:r w:rsidR="0001769A">
        <w:rPr>
          <w:rFonts w:asciiTheme="minorEastAsia" w:hAnsiTheme="minorEastAsia" w:hint="eastAsia"/>
          <w:sz w:val="28"/>
          <w:szCs w:val="28"/>
        </w:rPr>
        <w:t>，</w:t>
      </w:r>
      <w:r w:rsidR="0001769A" w:rsidRPr="0001769A">
        <w:rPr>
          <w:rFonts w:asciiTheme="minorEastAsia" w:hAnsiTheme="minorEastAsia" w:hint="eastAsia"/>
          <w:sz w:val="28"/>
          <w:szCs w:val="28"/>
        </w:rPr>
        <w:t>填写投标文件资料清单，列明:</w:t>
      </w:r>
      <w:r w:rsidR="0001769A" w:rsidRPr="003F0397">
        <w:rPr>
          <w:rFonts w:asciiTheme="minorEastAsia" w:hAnsiTheme="minorEastAsia"/>
          <w:sz w:val="28"/>
          <w:szCs w:val="28"/>
        </w:rPr>
        <w:t xml:space="preserve"> </w:t>
      </w:r>
    </w:p>
    <w:p w:rsidR="00716E82" w:rsidRPr="003F0397" w:rsidRDefault="00716E82"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（1）项目名称：广州市广百物流有限公司</w:t>
      </w:r>
      <w:r w:rsidR="00930425" w:rsidRPr="003F0397">
        <w:rPr>
          <w:rFonts w:asciiTheme="minorEastAsia" w:hAnsiTheme="minorEastAsia" w:hint="eastAsia"/>
          <w:sz w:val="28"/>
          <w:szCs w:val="28"/>
        </w:rPr>
        <w:t>职工线上适岗技能培训平台</w:t>
      </w:r>
      <w:r w:rsidRPr="003F0397">
        <w:rPr>
          <w:rFonts w:asciiTheme="minorEastAsia" w:hAnsiTheme="minorEastAsia" w:hint="eastAsia"/>
          <w:sz w:val="28"/>
          <w:szCs w:val="28"/>
        </w:rPr>
        <w:t>招标项目</w:t>
      </w:r>
      <w:r w:rsidR="006D12F7">
        <w:rPr>
          <w:rFonts w:asciiTheme="minorEastAsia" w:hAnsiTheme="minorEastAsia" w:hint="eastAsia"/>
          <w:sz w:val="28"/>
          <w:szCs w:val="28"/>
        </w:rPr>
        <w:t>；</w:t>
      </w:r>
    </w:p>
    <w:p w:rsidR="00716E82" w:rsidRPr="003F0397" w:rsidRDefault="00716E82"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（2）招标人：广州市广百物流有限公司</w:t>
      </w:r>
      <w:r w:rsidR="006D12F7">
        <w:rPr>
          <w:rFonts w:asciiTheme="minorEastAsia" w:hAnsiTheme="minorEastAsia" w:hint="eastAsia"/>
          <w:sz w:val="28"/>
          <w:szCs w:val="28"/>
        </w:rPr>
        <w:t>；</w:t>
      </w:r>
    </w:p>
    <w:p w:rsidR="00716E82" w:rsidRPr="003F0397" w:rsidRDefault="00716E82"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（3）投标人全</w:t>
      </w:r>
      <w:r w:rsidRPr="003F0397">
        <w:rPr>
          <w:rFonts w:asciiTheme="minorEastAsia" w:hAnsiTheme="minorEastAsia"/>
          <w:sz w:val="28"/>
          <w:szCs w:val="28"/>
        </w:rPr>
        <w:t>称</w:t>
      </w:r>
      <w:r w:rsidR="00571D14">
        <w:rPr>
          <w:rFonts w:asciiTheme="minorEastAsia" w:hAnsiTheme="minorEastAsia" w:hint="eastAsia"/>
          <w:sz w:val="28"/>
          <w:szCs w:val="28"/>
        </w:rPr>
        <w:t>；</w:t>
      </w:r>
    </w:p>
    <w:p w:rsidR="00716E82" w:rsidRPr="00B25AEE" w:rsidRDefault="00716E82" w:rsidP="00716E82">
      <w:pPr>
        <w:adjustRightInd w:val="0"/>
        <w:snapToGrid w:val="0"/>
        <w:spacing w:line="360" w:lineRule="auto"/>
        <w:ind w:firstLineChars="200" w:firstLine="560"/>
        <w:rPr>
          <w:rFonts w:asciiTheme="minorEastAsia" w:hAnsiTheme="minorEastAsia"/>
          <w:sz w:val="28"/>
          <w:szCs w:val="28"/>
        </w:rPr>
      </w:pPr>
      <w:r w:rsidRPr="00B25AEE">
        <w:rPr>
          <w:rFonts w:asciiTheme="minorEastAsia" w:hAnsiTheme="minorEastAsia" w:hint="eastAsia"/>
          <w:sz w:val="28"/>
          <w:szCs w:val="28"/>
        </w:rPr>
        <w:lastRenderedPageBreak/>
        <w:t>（4）投标人地址</w:t>
      </w:r>
      <w:r w:rsidR="00B25AEE">
        <w:rPr>
          <w:rFonts w:asciiTheme="minorEastAsia" w:hAnsiTheme="minorEastAsia" w:hint="eastAsia"/>
          <w:sz w:val="28"/>
          <w:szCs w:val="28"/>
        </w:rPr>
        <w:t>、</w:t>
      </w:r>
      <w:r w:rsidR="00B25AEE" w:rsidRPr="00B25AEE">
        <w:rPr>
          <w:rFonts w:asciiTheme="minorEastAsia" w:hAnsiTheme="minorEastAsia" w:hint="eastAsia"/>
          <w:sz w:val="28"/>
          <w:szCs w:val="28"/>
        </w:rPr>
        <w:t>联系人及联系电话</w:t>
      </w:r>
      <w:r w:rsidR="006D12F7">
        <w:rPr>
          <w:rFonts w:asciiTheme="minorEastAsia" w:hAnsiTheme="minorEastAsia" w:hint="eastAsia"/>
          <w:sz w:val="28"/>
          <w:szCs w:val="28"/>
        </w:rPr>
        <w:t>；</w:t>
      </w:r>
    </w:p>
    <w:p w:rsidR="00716E82" w:rsidRPr="003F0397" w:rsidRDefault="00B25AEE"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4</w:t>
      </w:r>
      <w:r w:rsidR="00716E82" w:rsidRPr="003F0397">
        <w:rPr>
          <w:rFonts w:asciiTheme="minorEastAsia" w:hAnsiTheme="minorEastAsia" w:hint="eastAsia"/>
          <w:sz w:val="28"/>
          <w:szCs w:val="28"/>
        </w:rPr>
        <w:t>、外层包装须用封条密封，封条须写有投标人名称并加盖公章。</w:t>
      </w:r>
    </w:p>
    <w:p w:rsidR="00716E82" w:rsidRPr="003F0397" w:rsidRDefault="00B25AEE" w:rsidP="00716E82">
      <w:pPr>
        <w:adjustRightInd w:val="0"/>
        <w:snapToGrid w:val="0"/>
        <w:spacing w:line="360" w:lineRule="auto"/>
        <w:ind w:firstLineChars="200" w:firstLine="560"/>
        <w:rPr>
          <w:rFonts w:asciiTheme="minorEastAsia" w:hAnsiTheme="minorEastAsia"/>
          <w:sz w:val="28"/>
          <w:szCs w:val="28"/>
        </w:rPr>
      </w:pPr>
      <w:r w:rsidRPr="003F0397">
        <w:rPr>
          <w:rFonts w:asciiTheme="minorEastAsia" w:hAnsiTheme="minorEastAsia" w:hint="eastAsia"/>
          <w:sz w:val="28"/>
          <w:szCs w:val="28"/>
        </w:rPr>
        <w:t>5</w:t>
      </w:r>
      <w:r w:rsidR="00716E82" w:rsidRPr="003F0397">
        <w:rPr>
          <w:rFonts w:asciiTheme="minorEastAsia" w:hAnsiTheme="minorEastAsia" w:hint="eastAsia"/>
          <w:sz w:val="28"/>
          <w:szCs w:val="28"/>
        </w:rPr>
        <w:t>、未按上述要求密封和加写标记的投标文件，招标人不承担放错而错失开标或泄密的责任。</w:t>
      </w:r>
    </w:p>
    <w:p w:rsidR="00716E82" w:rsidRPr="003F0397" w:rsidRDefault="00716E82" w:rsidP="00716E82">
      <w:pPr>
        <w:pStyle w:val="5"/>
        <w:tabs>
          <w:tab w:val="clear" w:pos="360"/>
        </w:tabs>
        <w:snapToGrid w:val="0"/>
        <w:spacing w:line="360" w:lineRule="auto"/>
        <w:rPr>
          <w:rFonts w:asciiTheme="minorEastAsia" w:eastAsiaTheme="minorEastAsia" w:hAnsiTheme="minorEastAsia" w:cstheme="minorBidi"/>
          <w:sz w:val="28"/>
          <w:szCs w:val="28"/>
        </w:rPr>
      </w:pPr>
      <w:r w:rsidRPr="003F0397">
        <w:rPr>
          <w:rFonts w:asciiTheme="minorEastAsia" w:eastAsiaTheme="minorEastAsia" w:hAnsiTheme="minorEastAsia" w:cstheme="minorBidi" w:hint="eastAsia"/>
          <w:sz w:val="28"/>
          <w:szCs w:val="28"/>
        </w:rPr>
        <w:t xml:space="preserve">    （</w:t>
      </w:r>
      <w:r w:rsidR="00815965" w:rsidRPr="003F0397">
        <w:rPr>
          <w:rFonts w:asciiTheme="minorEastAsia" w:eastAsiaTheme="minorEastAsia" w:hAnsiTheme="minorEastAsia" w:cstheme="minorBidi" w:hint="eastAsia"/>
          <w:sz w:val="28"/>
          <w:szCs w:val="28"/>
        </w:rPr>
        <w:t>七</w:t>
      </w:r>
      <w:r w:rsidRPr="003F0397">
        <w:rPr>
          <w:rFonts w:asciiTheme="minorEastAsia" w:eastAsiaTheme="minorEastAsia" w:hAnsiTheme="minorEastAsia" w:cstheme="minorBidi" w:hint="eastAsia"/>
          <w:sz w:val="28"/>
          <w:szCs w:val="28"/>
        </w:rPr>
        <w:t>）投标</w:t>
      </w:r>
      <w:r w:rsidR="00697B82" w:rsidRPr="003F0397">
        <w:rPr>
          <w:rFonts w:asciiTheme="minorEastAsia" w:eastAsiaTheme="minorEastAsia" w:hAnsiTheme="minorEastAsia" w:cstheme="minorBidi" w:hint="eastAsia"/>
          <w:sz w:val="28"/>
          <w:szCs w:val="28"/>
        </w:rPr>
        <w:t>时间</w:t>
      </w:r>
    </w:p>
    <w:p w:rsidR="00697B82" w:rsidRDefault="00020FCA" w:rsidP="00697B82">
      <w:pPr>
        <w:pStyle w:val="5"/>
        <w:snapToGrid w:val="0"/>
        <w:spacing w:line="360" w:lineRule="auto"/>
        <w:ind w:left="0" w:firstLineChars="250" w:firstLine="700"/>
        <w:rPr>
          <w:rFonts w:asciiTheme="minorEastAsia" w:eastAsiaTheme="minorEastAsia" w:hAnsiTheme="minorEastAsia" w:cstheme="minorBidi"/>
          <w:color w:val="FF0000"/>
          <w:sz w:val="28"/>
          <w:szCs w:val="28"/>
        </w:rPr>
      </w:pPr>
      <w:r w:rsidRPr="00BF5DA7">
        <w:rPr>
          <w:rFonts w:asciiTheme="minorEastAsia" w:eastAsiaTheme="minorEastAsia" w:hAnsiTheme="minorEastAsia" w:cstheme="minorBidi" w:hint="eastAsia"/>
          <w:b w:val="0"/>
          <w:sz w:val="28"/>
          <w:szCs w:val="28"/>
        </w:rPr>
        <w:t>2021年</w:t>
      </w:r>
      <w:r w:rsidRPr="00BF5DA7">
        <w:rPr>
          <w:rFonts w:asciiTheme="minorEastAsia" w:eastAsiaTheme="minorEastAsia" w:hAnsiTheme="minorEastAsia" w:cstheme="minorBidi"/>
          <w:b w:val="0"/>
          <w:sz w:val="28"/>
          <w:szCs w:val="28"/>
        </w:rPr>
        <w:t>3</w:t>
      </w:r>
      <w:r w:rsidR="00697B82" w:rsidRPr="00BF5DA7">
        <w:rPr>
          <w:rFonts w:asciiTheme="minorEastAsia" w:eastAsiaTheme="minorEastAsia" w:hAnsiTheme="minorEastAsia" w:cstheme="minorBidi" w:hint="eastAsia"/>
          <w:b w:val="0"/>
          <w:sz w:val="28"/>
          <w:szCs w:val="28"/>
        </w:rPr>
        <w:t>月</w:t>
      </w:r>
      <w:r w:rsidRPr="00BF5DA7">
        <w:rPr>
          <w:rFonts w:asciiTheme="minorEastAsia" w:eastAsiaTheme="minorEastAsia" w:hAnsiTheme="minorEastAsia" w:cstheme="minorBidi"/>
          <w:b w:val="0"/>
          <w:sz w:val="28"/>
          <w:szCs w:val="28"/>
        </w:rPr>
        <w:t>19</w:t>
      </w:r>
      <w:r w:rsidR="00697B82" w:rsidRPr="00BF5DA7">
        <w:rPr>
          <w:rFonts w:asciiTheme="minorEastAsia" w:eastAsiaTheme="minorEastAsia" w:hAnsiTheme="minorEastAsia" w:cstheme="minorBidi" w:hint="eastAsia"/>
          <w:b w:val="0"/>
          <w:sz w:val="28"/>
          <w:szCs w:val="28"/>
        </w:rPr>
        <w:t>日</w:t>
      </w:r>
      <w:r w:rsidR="00C3663E">
        <w:rPr>
          <w:rFonts w:asciiTheme="minorEastAsia" w:eastAsiaTheme="minorEastAsia" w:hAnsiTheme="minorEastAsia" w:cstheme="minorBidi" w:hint="eastAsia"/>
          <w:b w:val="0"/>
          <w:sz w:val="28"/>
          <w:szCs w:val="28"/>
        </w:rPr>
        <w:t>16</w:t>
      </w:r>
      <w:r w:rsidR="00697B82" w:rsidRPr="00BF5DA7">
        <w:rPr>
          <w:rFonts w:asciiTheme="minorEastAsia" w:eastAsiaTheme="minorEastAsia" w:hAnsiTheme="minorEastAsia" w:cstheme="minorBidi" w:hint="eastAsia"/>
          <w:b w:val="0"/>
          <w:sz w:val="28"/>
          <w:szCs w:val="28"/>
        </w:rPr>
        <w:t>时至</w:t>
      </w:r>
      <w:r w:rsidR="00661B1E" w:rsidRPr="00BF5DA7">
        <w:rPr>
          <w:rFonts w:asciiTheme="minorEastAsia" w:eastAsiaTheme="minorEastAsia" w:hAnsiTheme="minorEastAsia" w:cstheme="minorBidi" w:hint="eastAsia"/>
          <w:b w:val="0"/>
          <w:sz w:val="28"/>
          <w:szCs w:val="28"/>
        </w:rPr>
        <w:t>3月</w:t>
      </w:r>
      <w:r w:rsidRPr="00BF5DA7">
        <w:rPr>
          <w:rFonts w:asciiTheme="minorEastAsia" w:eastAsiaTheme="minorEastAsia" w:hAnsiTheme="minorEastAsia" w:cstheme="minorBidi" w:hint="eastAsia"/>
          <w:b w:val="0"/>
          <w:sz w:val="28"/>
          <w:szCs w:val="28"/>
        </w:rPr>
        <w:t>31日12</w:t>
      </w:r>
      <w:r w:rsidR="00697B82" w:rsidRPr="00BF5DA7">
        <w:rPr>
          <w:rFonts w:asciiTheme="minorEastAsia" w:eastAsiaTheme="minorEastAsia" w:hAnsiTheme="minorEastAsia" w:cstheme="minorBidi" w:hint="eastAsia"/>
          <w:b w:val="0"/>
          <w:sz w:val="28"/>
          <w:szCs w:val="28"/>
        </w:rPr>
        <w:t>时之间。提前</w:t>
      </w:r>
      <w:r w:rsidR="00697B82" w:rsidRPr="00697B82">
        <w:rPr>
          <w:rFonts w:asciiTheme="minorEastAsia" w:eastAsiaTheme="minorEastAsia" w:hAnsiTheme="minorEastAsia" w:cstheme="minorBidi" w:hint="eastAsia"/>
          <w:b w:val="0"/>
          <w:sz w:val="28"/>
          <w:szCs w:val="28"/>
        </w:rPr>
        <w:t>或逾期递交或未递交到指定地点的或未按招标文件要求密封的投标文件，将予以拒收。</w:t>
      </w:r>
      <w:r w:rsidR="00716E82" w:rsidRPr="00C14F1A">
        <w:rPr>
          <w:rFonts w:asciiTheme="minorEastAsia" w:eastAsiaTheme="minorEastAsia" w:hAnsiTheme="minorEastAsia" w:cstheme="minorBidi" w:hint="eastAsia"/>
          <w:color w:val="FF0000"/>
          <w:sz w:val="28"/>
          <w:szCs w:val="28"/>
        </w:rPr>
        <w:t xml:space="preserve"> </w:t>
      </w:r>
    </w:p>
    <w:p w:rsidR="00716E82" w:rsidRPr="00D2004C" w:rsidRDefault="00697B82" w:rsidP="003F0397">
      <w:pPr>
        <w:pStyle w:val="5"/>
        <w:snapToGrid w:val="0"/>
        <w:spacing w:line="360" w:lineRule="auto"/>
        <w:ind w:leftChars="100" w:left="210" w:firstLineChars="150" w:firstLine="422"/>
        <w:rPr>
          <w:rFonts w:asciiTheme="minorEastAsia" w:eastAsiaTheme="minorEastAsia" w:hAnsiTheme="minorEastAsia" w:cstheme="minorBidi"/>
          <w:sz w:val="28"/>
          <w:szCs w:val="28"/>
        </w:rPr>
      </w:pPr>
      <w:r w:rsidRPr="00D2004C">
        <w:rPr>
          <w:rFonts w:asciiTheme="minorEastAsia" w:eastAsiaTheme="minorEastAsia" w:hAnsiTheme="minorEastAsia" w:cstheme="minorBidi" w:hint="eastAsia"/>
          <w:sz w:val="28"/>
          <w:szCs w:val="28"/>
        </w:rPr>
        <w:t>（八</w:t>
      </w:r>
      <w:r w:rsidR="00716E82" w:rsidRPr="00D2004C">
        <w:rPr>
          <w:rFonts w:asciiTheme="minorEastAsia" w:eastAsiaTheme="minorEastAsia" w:hAnsiTheme="minorEastAsia" w:cstheme="minorBidi" w:hint="eastAsia"/>
          <w:sz w:val="28"/>
          <w:szCs w:val="28"/>
        </w:rPr>
        <w:t>）投标文件修订</w:t>
      </w:r>
    </w:p>
    <w:p w:rsidR="00716E82" w:rsidRPr="00D2004C" w:rsidRDefault="00716E82" w:rsidP="00716E82">
      <w:pPr>
        <w:pStyle w:val="5"/>
        <w:snapToGrid w:val="0"/>
        <w:spacing w:line="360" w:lineRule="auto"/>
        <w:ind w:left="0" w:firstLine="0"/>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 xml:space="preserve">    1、如果投标人在投标截止日期之前发出投标文件，可以进行进一</w:t>
      </w:r>
    </w:p>
    <w:p w:rsidR="00716E82" w:rsidRPr="00D2004C" w:rsidRDefault="00716E82" w:rsidP="00716E82">
      <w:pPr>
        <w:pStyle w:val="5"/>
        <w:snapToGrid w:val="0"/>
        <w:spacing w:line="360" w:lineRule="auto"/>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步修订，但必须在投标截止日期之前将书面的修订部分寄到招标人。</w:t>
      </w:r>
    </w:p>
    <w:p w:rsidR="00716E82" w:rsidRPr="00D2004C" w:rsidRDefault="00716E82" w:rsidP="00716E82">
      <w:pPr>
        <w:pStyle w:val="5"/>
        <w:snapToGrid w:val="0"/>
        <w:spacing w:line="360" w:lineRule="auto"/>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 xml:space="preserve">    2、投标人的修订部分要同样进行密封，并在信封上标注“修改”</w:t>
      </w:r>
    </w:p>
    <w:p w:rsidR="00716E82" w:rsidRPr="00D2004C" w:rsidRDefault="00716E82" w:rsidP="00716E82">
      <w:pPr>
        <w:pStyle w:val="5"/>
        <w:snapToGrid w:val="0"/>
        <w:spacing w:line="360" w:lineRule="auto"/>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字样。</w:t>
      </w:r>
    </w:p>
    <w:p w:rsidR="00716E82" w:rsidRPr="00D2004C" w:rsidRDefault="00716E82" w:rsidP="00716E82">
      <w:pPr>
        <w:pStyle w:val="5"/>
        <w:snapToGrid w:val="0"/>
        <w:spacing w:line="360" w:lineRule="auto"/>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 xml:space="preserve">    3、在投标截止日期后，任何投标文件不得修订。</w:t>
      </w:r>
    </w:p>
    <w:p w:rsidR="00716E82" w:rsidRPr="00D2004C" w:rsidRDefault="00716E82" w:rsidP="00716E82">
      <w:pPr>
        <w:pStyle w:val="5"/>
        <w:snapToGrid w:val="0"/>
        <w:spacing w:line="360" w:lineRule="auto"/>
        <w:ind w:left="0" w:firstLine="0"/>
        <w:rPr>
          <w:rFonts w:asciiTheme="minorEastAsia" w:eastAsiaTheme="minorEastAsia" w:hAnsiTheme="minorEastAsia" w:cstheme="minorBidi"/>
          <w:sz w:val="28"/>
          <w:szCs w:val="28"/>
        </w:rPr>
      </w:pPr>
      <w:r w:rsidRPr="00D2004C">
        <w:rPr>
          <w:rFonts w:asciiTheme="minorEastAsia" w:eastAsiaTheme="minorEastAsia" w:hAnsiTheme="minorEastAsia" w:cstheme="minorBidi" w:hint="eastAsia"/>
          <w:sz w:val="28"/>
          <w:szCs w:val="28"/>
        </w:rPr>
        <w:t xml:space="preserve">  （</w:t>
      </w:r>
      <w:r w:rsidR="00697B82" w:rsidRPr="00D2004C">
        <w:rPr>
          <w:rFonts w:asciiTheme="minorEastAsia" w:eastAsiaTheme="minorEastAsia" w:hAnsiTheme="minorEastAsia" w:cstheme="minorBidi" w:hint="eastAsia"/>
          <w:sz w:val="28"/>
          <w:szCs w:val="28"/>
        </w:rPr>
        <w:t>九</w:t>
      </w:r>
      <w:r w:rsidRPr="00D2004C">
        <w:rPr>
          <w:rFonts w:asciiTheme="minorEastAsia" w:eastAsiaTheme="minorEastAsia" w:hAnsiTheme="minorEastAsia" w:cstheme="minorBidi" w:hint="eastAsia"/>
          <w:sz w:val="28"/>
          <w:szCs w:val="28"/>
        </w:rPr>
        <w:t>）开标</w:t>
      </w:r>
    </w:p>
    <w:p w:rsidR="00716E82" w:rsidRPr="00D2004C" w:rsidRDefault="00716E82" w:rsidP="00E30957">
      <w:pPr>
        <w:pStyle w:val="5"/>
        <w:snapToGrid w:val="0"/>
        <w:spacing w:line="360" w:lineRule="auto"/>
        <w:ind w:left="0" w:firstLine="0"/>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 xml:space="preserve">    1、招标人将由公司授权的评选委员会进行开标，由组长主持并</w:t>
      </w:r>
      <w:proofErr w:type="gramStart"/>
      <w:r w:rsidRPr="00D2004C">
        <w:rPr>
          <w:rFonts w:asciiTheme="minorEastAsia" w:eastAsiaTheme="minorEastAsia" w:hAnsiTheme="minorEastAsia" w:cstheme="minorBidi" w:hint="eastAsia"/>
          <w:b w:val="0"/>
          <w:sz w:val="28"/>
          <w:szCs w:val="28"/>
        </w:rPr>
        <w:t>做出席</w:t>
      </w:r>
      <w:proofErr w:type="gramEnd"/>
      <w:r w:rsidRPr="00D2004C">
        <w:rPr>
          <w:rFonts w:asciiTheme="minorEastAsia" w:eastAsiaTheme="minorEastAsia" w:hAnsiTheme="minorEastAsia" w:cstheme="minorBidi" w:hint="eastAsia"/>
          <w:b w:val="0"/>
          <w:sz w:val="28"/>
          <w:szCs w:val="28"/>
        </w:rPr>
        <w:t>记录。</w:t>
      </w:r>
    </w:p>
    <w:p w:rsidR="00716E82" w:rsidRPr="00D2004C" w:rsidRDefault="00716E82" w:rsidP="00E30957">
      <w:pPr>
        <w:pStyle w:val="5"/>
        <w:snapToGrid w:val="0"/>
        <w:spacing w:line="360" w:lineRule="auto"/>
        <w:ind w:left="0" w:firstLine="0"/>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 xml:space="preserve">    2、每个投标人的名称、公司背景、提供的详细计划书、报价和服务范围等将在开标时宣布，并进行评定。</w:t>
      </w:r>
    </w:p>
    <w:p w:rsidR="00716E82" w:rsidRPr="00D2004C" w:rsidRDefault="00716E82" w:rsidP="00716E82">
      <w:pPr>
        <w:pStyle w:val="5"/>
        <w:snapToGrid w:val="0"/>
        <w:spacing w:line="360" w:lineRule="auto"/>
        <w:ind w:left="0" w:firstLine="0"/>
        <w:rPr>
          <w:rFonts w:asciiTheme="minorEastAsia" w:eastAsiaTheme="minorEastAsia" w:hAnsiTheme="minorEastAsia" w:cstheme="minorBidi"/>
          <w:sz w:val="28"/>
          <w:szCs w:val="28"/>
        </w:rPr>
      </w:pPr>
      <w:r w:rsidRPr="00D2004C">
        <w:rPr>
          <w:rFonts w:asciiTheme="minorEastAsia" w:eastAsiaTheme="minorEastAsia" w:hAnsiTheme="minorEastAsia" w:cstheme="minorBidi" w:hint="eastAsia"/>
          <w:sz w:val="28"/>
          <w:szCs w:val="28"/>
        </w:rPr>
        <w:t xml:space="preserve">  （十）保密性</w:t>
      </w:r>
    </w:p>
    <w:p w:rsidR="00716E82" w:rsidRPr="00D2004C" w:rsidRDefault="00716E82" w:rsidP="00716E82">
      <w:pPr>
        <w:pStyle w:val="5"/>
        <w:snapToGrid w:val="0"/>
        <w:spacing w:line="360" w:lineRule="auto"/>
        <w:ind w:left="0" w:firstLineChars="200" w:firstLine="560"/>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招标人保证投标文件的评估、比较和定标流程的保密性和公正性，不会向与开标和评标程序无关的其他人员透露任何信息。</w:t>
      </w:r>
    </w:p>
    <w:p w:rsidR="00716E82" w:rsidRPr="00D2004C" w:rsidRDefault="00716E82" w:rsidP="00716E82">
      <w:pPr>
        <w:pStyle w:val="5"/>
        <w:snapToGrid w:val="0"/>
        <w:spacing w:line="360" w:lineRule="auto"/>
        <w:ind w:left="0" w:firstLine="0"/>
        <w:rPr>
          <w:rFonts w:asciiTheme="minorEastAsia" w:eastAsiaTheme="minorEastAsia" w:hAnsiTheme="minorEastAsia" w:cstheme="minorBidi"/>
          <w:sz w:val="28"/>
          <w:szCs w:val="28"/>
        </w:rPr>
      </w:pPr>
      <w:r w:rsidRPr="00D2004C">
        <w:rPr>
          <w:rFonts w:asciiTheme="minorEastAsia" w:eastAsiaTheme="minorEastAsia" w:hAnsiTheme="minorEastAsia" w:cstheme="minorBidi" w:hint="eastAsia"/>
          <w:sz w:val="28"/>
          <w:szCs w:val="28"/>
        </w:rPr>
        <w:t xml:space="preserve">  （十</w:t>
      </w:r>
      <w:r w:rsidR="00697B82" w:rsidRPr="00D2004C">
        <w:rPr>
          <w:rFonts w:asciiTheme="minorEastAsia" w:eastAsiaTheme="minorEastAsia" w:hAnsiTheme="minorEastAsia" w:cstheme="minorBidi" w:hint="eastAsia"/>
          <w:sz w:val="28"/>
          <w:szCs w:val="28"/>
        </w:rPr>
        <w:t>一</w:t>
      </w:r>
      <w:r w:rsidRPr="00D2004C">
        <w:rPr>
          <w:rFonts w:asciiTheme="minorEastAsia" w:eastAsiaTheme="minorEastAsia" w:hAnsiTheme="minorEastAsia" w:cstheme="minorBidi" w:hint="eastAsia"/>
          <w:sz w:val="28"/>
          <w:szCs w:val="28"/>
        </w:rPr>
        <w:t>）投标文件的澄清</w:t>
      </w:r>
    </w:p>
    <w:p w:rsidR="00716E82" w:rsidRPr="00D2004C" w:rsidRDefault="00716E82" w:rsidP="00716E82">
      <w:pPr>
        <w:pStyle w:val="5"/>
        <w:snapToGrid w:val="0"/>
        <w:spacing w:line="360" w:lineRule="auto"/>
        <w:ind w:left="0" w:firstLineChars="200" w:firstLine="560"/>
        <w:rPr>
          <w:rFonts w:asciiTheme="minorEastAsia" w:eastAsiaTheme="minorEastAsia" w:hAnsiTheme="minorEastAsia" w:cstheme="minorBidi"/>
          <w:b w:val="0"/>
          <w:sz w:val="28"/>
          <w:szCs w:val="28"/>
        </w:rPr>
      </w:pPr>
      <w:r w:rsidRPr="00D2004C">
        <w:rPr>
          <w:rFonts w:asciiTheme="minorEastAsia" w:eastAsiaTheme="minorEastAsia" w:hAnsiTheme="minorEastAsia" w:cstheme="minorBidi" w:hint="eastAsia"/>
          <w:b w:val="0"/>
          <w:sz w:val="28"/>
          <w:szCs w:val="28"/>
        </w:rPr>
        <w:t>为了支持投标文件的评估、比较，招标人评选委员会可以提出，请投标人做进一步解释和澄清。投标人需提供书面答复，并且不能修改报价。</w:t>
      </w:r>
    </w:p>
    <w:p w:rsidR="00716E82" w:rsidRPr="00D2004C" w:rsidRDefault="00716E82" w:rsidP="00716E82">
      <w:pPr>
        <w:pStyle w:val="5"/>
        <w:snapToGrid w:val="0"/>
        <w:spacing w:line="360" w:lineRule="auto"/>
        <w:ind w:left="0" w:firstLine="0"/>
        <w:rPr>
          <w:rFonts w:asciiTheme="minorEastAsia" w:eastAsiaTheme="minorEastAsia" w:hAnsiTheme="minorEastAsia" w:cstheme="minorBidi"/>
          <w:sz w:val="28"/>
          <w:szCs w:val="28"/>
        </w:rPr>
      </w:pPr>
      <w:r w:rsidRPr="00D2004C">
        <w:rPr>
          <w:rFonts w:asciiTheme="minorEastAsia" w:eastAsiaTheme="minorEastAsia" w:hAnsiTheme="minorEastAsia" w:cstheme="minorBidi" w:hint="eastAsia"/>
          <w:sz w:val="28"/>
          <w:szCs w:val="28"/>
        </w:rPr>
        <w:t xml:space="preserve">  （十</w:t>
      </w:r>
      <w:r w:rsidR="00697B82" w:rsidRPr="00D2004C">
        <w:rPr>
          <w:rFonts w:asciiTheme="minorEastAsia" w:eastAsiaTheme="minorEastAsia" w:hAnsiTheme="minorEastAsia" w:cstheme="minorBidi" w:hint="eastAsia"/>
          <w:sz w:val="28"/>
          <w:szCs w:val="28"/>
        </w:rPr>
        <w:t>二</w:t>
      </w:r>
      <w:r w:rsidRPr="00D2004C">
        <w:rPr>
          <w:rFonts w:asciiTheme="minorEastAsia" w:eastAsiaTheme="minorEastAsia" w:hAnsiTheme="minorEastAsia" w:cstheme="minorBidi" w:hint="eastAsia"/>
          <w:sz w:val="28"/>
          <w:szCs w:val="28"/>
        </w:rPr>
        <w:t>）评标</w:t>
      </w:r>
    </w:p>
    <w:p w:rsidR="00716E82" w:rsidRPr="00D2004C" w:rsidRDefault="00716E82" w:rsidP="00716E82">
      <w:pPr>
        <w:pStyle w:val="4"/>
        <w:tabs>
          <w:tab w:val="clear" w:pos="567"/>
        </w:tabs>
        <w:snapToGrid w:val="0"/>
        <w:spacing w:line="360" w:lineRule="auto"/>
        <w:ind w:left="0" w:firstLine="0"/>
        <w:rPr>
          <w:rFonts w:ascii="宋体" w:eastAsiaTheme="minorEastAsia" w:hAnsi="宋体" w:cstheme="minorBidi"/>
          <w:sz w:val="28"/>
          <w:szCs w:val="28"/>
        </w:rPr>
      </w:pPr>
      <w:r w:rsidRPr="00D2004C">
        <w:rPr>
          <w:rFonts w:ascii="宋体" w:eastAsiaTheme="minorEastAsia" w:hAnsi="宋体" w:cstheme="minorBidi" w:hint="eastAsia"/>
          <w:sz w:val="28"/>
          <w:szCs w:val="28"/>
        </w:rPr>
        <w:lastRenderedPageBreak/>
        <w:t xml:space="preserve">    1、招标人将由评选委员会进行评标。除了价格和其它商业惯用标准外，招标人还会对投标人</w:t>
      </w:r>
      <w:r w:rsidR="003F0397" w:rsidRPr="00D2004C">
        <w:rPr>
          <w:rFonts w:ascii="宋体" w:eastAsiaTheme="minorEastAsia" w:hAnsi="宋体" w:cstheme="minorBidi" w:hint="eastAsia"/>
          <w:sz w:val="28"/>
          <w:szCs w:val="28"/>
        </w:rPr>
        <w:t>平台运行管理</w:t>
      </w:r>
      <w:r w:rsidRPr="00D2004C">
        <w:rPr>
          <w:rFonts w:ascii="宋体" w:eastAsiaTheme="minorEastAsia" w:hAnsi="宋体" w:cstheme="minorBidi" w:hint="eastAsia"/>
          <w:sz w:val="28"/>
          <w:szCs w:val="28"/>
        </w:rPr>
        <w:t>能力、</w:t>
      </w:r>
      <w:r w:rsidR="003F0397" w:rsidRPr="00D2004C">
        <w:rPr>
          <w:rFonts w:ascii="宋体" w:eastAsiaTheme="minorEastAsia" w:hAnsi="宋体" w:cstheme="minorBidi" w:hint="eastAsia"/>
          <w:sz w:val="28"/>
          <w:szCs w:val="28"/>
        </w:rPr>
        <w:t>培训服务方案、服务及时性</w:t>
      </w:r>
      <w:r w:rsidR="00954C91" w:rsidRPr="00D2004C">
        <w:rPr>
          <w:rFonts w:ascii="宋体" w:eastAsiaTheme="minorEastAsia" w:hAnsi="宋体" w:cstheme="minorBidi" w:hint="eastAsia"/>
          <w:sz w:val="28"/>
          <w:szCs w:val="28"/>
        </w:rPr>
        <w:t>、增值服务</w:t>
      </w:r>
      <w:r w:rsidRPr="00D2004C">
        <w:rPr>
          <w:rFonts w:ascii="宋体" w:eastAsiaTheme="minorEastAsia" w:hAnsi="宋体" w:cstheme="minorBidi" w:hint="eastAsia"/>
          <w:sz w:val="28"/>
          <w:szCs w:val="28"/>
        </w:rPr>
        <w:t>等作为评价标准。</w:t>
      </w:r>
    </w:p>
    <w:p w:rsidR="00716E82" w:rsidRPr="00D2004C" w:rsidRDefault="00716E82" w:rsidP="00716E82">
      <w:pPr>
        <w:pStyle w:val="5"/>
        <w:snapToGrid w:val="0"/>
        <w:spacing w:line="360" w:lineRule="auto"/>
        <w:ind w:left="0" w:firstLine="0"/>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2、在开标和评标后，招标人的评选委员会将在综合考虑投标人的财务、技术和服务能力后做出中标决定。该决定将依据投标人提供的所有能证明自身资质的文件，和其它招标人认为必需和恰当的信息</w:t>
      </w:r>
      <w:r w:rsidR="00D2004C" w:rsidRPr="00D2004C">
        <w:rPr>
          <w:rFonts w:ascii="宋体" w:eastAsiaTheme="minorEastAsia" w:hAnsi="宋体" w:cstheme="minorBidi" w:hint="eastAsia"/>
          <w:b w:val="0"/>
          <w:sz w:val="28"/>
          <w:szCs w:val="28"/>
        </w:rPr>
        <w:t>。</w:t>
      </w:r>
    </w:p>
    <w:p w:rsidR="00716E82" w:rsidRPr="00D2004C" w:rsidRDefault="00716E82" w:rsidP="00716E82">
      <w:pPr>
        <w:pStyle w:val="5"/>
        <w:snapToGrid w:val="0"/>
        <w:spacing w:line="360" w:lineRule="auto"/>
        <w:ind w:left="0" w:firstLine="0"/>
        <w:rPr>
          <w:rFonts w:ascii="宋体" w:eastAsiaTheme="minorEastAsia" w:hAnsi="宋体" w:cstheme="minorBidi"/>
          <w:sz w:val="28"/>
          <w:szCs w:val="28"/>
        </w:rPr>
      </w:pPr>
      <w:r w:rsidRPr="00C14F1A">
        <w:rPr>
          <w:rFonts w:ascii="宋体" w:eastAsiaTheme="minorEastAsia" w:hAnsi="宋体" w:cstheme="minorBidi" w:hint="eastAsia"/>
          <w:color w:val="FF0000"/>
          <w:sz w:val="28"/>
          <w:szCs w:val="28"/>
        </w:rPr>
        <w:t xml:space="preserve">   </w:t>
      </w:r>
      <w:r w:rsidRPr="00D2004C">
        <w:rPr>
          <w:rFonts w:ascii="宋体" w:eastAsiaTheme="minorEastAsia" w:hAnsi="宋体" w:cstheme="minorBidi" w:hint="eastAsia"/>
          <w:sz w:val="28"/>
          <w:szCs w:val="28"/>
        </w:rPr>
        <w:t>（十</w:t>
      </w:r>
      <w:r w:rsidR="00697B82" w:rsidRPr="00D2004C">
        <w:rPr>
          <w:rFonts w:ascii="宋体" w:eastAsiaTheme="minorEastAsia" w:hAnsi="宋体" w:cstheme="minorBidi" w:hint="eastAsia"/>
          <w:sz w:val="28"/>
          <w:szCs w:val="28"/>
        </w:rPr>
        <w:t>三</w:t>
      </w:r>
      <w:r w:rsidRPr="00D2004C">
        <w:rPr>
          <w:rFonts w:ascii="宋体" w:eastAsiaTheme="minorEastAsia" w:hAnsi="宋体" w:cstheme="minorBidi" w:hint="eastAsia"/>
          <w:sz w:val="28"/>
          <w:szCs w:val="28"/>
        </w:rPr>
        <w:t>）招标人联络</w:t>
      </w:r>
    </w:p>
    <w:p w:rsidR="00716E82" w:rsidRPr="00D2004C" w:rsidRDefault="00716E82" w:rsidP="006E66ED">
      <w:pPr>
        <w:pStyle w:val="5"/>
        <w:snapToGrid w:val="0"/>
        <w:spacing w:line="360" w:lineRule="auto"/>
        <w:ind w:left="0" w:firstLine="0"/>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1、从开标到确定中标者期间，任何投标人不得联络招标人询问有关投标事宜</w:t>
      </w:r>
      <w:r w:rsidR="006E66ED">
        <w:rPr>
          <w:rFonts w:ascii="宋体" w:eastAsiaTheme="minorEastAsia" w:hAnsi="宋体" w:cstheme="minorBidi" w:hint="eastAsia"/>
          <w:b w:val="0"/>
          <w:sz w:val="28"/>
          <w:szCs w:val="28"/>
        </w:rPr>
        <w:t>。</w:t>
      </w:r>
    </w:p>
    <w:p w:rsidR="00716E82" w:rsidRPr="00D2004C" w:rsidRDefault="00716E82" w:rsidP="006E66ED">
      <w:pPr>
        <w:pStyle w:val="5"/>
        <w:snapToGrid w:val="0"/>
        <w:spacing w:line="360" w:lineRule="auto"/>
        <w:ind w:left="0" w:firstLine="0"/>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2、投标人如有任何试图影响招标人评标流程和评估结果的举动，将被招标</w:t>
      </w:r>
      <w:proofErr w:type="gramStart"/>
      <w:r w:rsidRPr="00D2004C">
        <w:rPr>
          <w:rFonts w:ascii="宋体" w:eastAsiaTheme="minorEastAsia" w:hAnsi="宋体" w:cstheme="minorBidi" w:hint="eastAsia"/>
          <w:b w:val="0"/>
          <w:sz w:val="28"/>
          <w:szCs w:val="28"/>
        </w:rPr>
        <w:t>人拒标</w:t>
      </w:r>
      <w:proofErr w:type="gramEnd"/>
      <w:r w:rsidRPr="00D2004C">
        <w:rPr>
          <w:rFonts w:ascii="宋体" w:eastAsiaTheme="minorEastAsia" w:hAnsi="宋体" w:cstheme="minorBidi" w:hint="eastAsia"/>
          <w:b w:val="0"/>
          <w:sz w:val="28"/>
          <w:szCs w:val="28"/>
        </w:rPr>
        <w:t>。</w:t>
      </w:r>
    </w:p>
    <w:p w:rsidR="00716E82" w:rsidRPr="00D2004C" w:rsidRDefault="00716E82" w:rsidP="00716E82">
      <w:pPr>
        <w:pStyle w:val="5"/>
        <w:snapToGrid w:val="0"/>
        <w:spacing w:line="360" w:lineRule="auto"/>
        <w:ind w:left="0" w:firstLine="0"/>
        <w:rPr>
          <w:rFonts w:ascii="宋体" w:eastAsiaTheme="minorEastAsia" w:hAnsi="宋体" w:cstheme="minorBidi"/>
          <w:sz w:val="28"/>
          <w:szCs w:val="28"/>
        </w:rPr>
      </w:pPr>
      <w:r w:rsidRPr="00D2004C">
        <w:rPr>
          <w:rFonts w:ascii="宋体" w:eastAsiaTheme="minorEastAsia" w:hAnsi="宋体" w:cstheme="minorBidi" w:hint="eastAsia"/>
          <w:sz w:val="28"/>
          <w:szCs w:val="28"/>
        </w:rPr>
        <w:t xml:space="preserve">   （十</w:t>
      </w:r>
      <w:r w:rsidR="00697B82" w:rsidRPr="00D2004C">
        <w:rPr>
          <w:rFonts w:ascii="宋体" w:eastAsiaTheme="minorEastAsia" w:hAnsi="宋体" w:cstheme="minorBidi" w:hint="eastAsia"/>
          <w:sz w:val="28"/>
          <w:szCs w:val="28"/>
        </w:rPr>
        <w:t>四</w:t>
      </w:r>
      <w:r w:rsidRPr="00D2004C">
        <w:rPr>
          <w:rFonts w:ascii="宋体" w:eastAsiaTheme="minorEastAsia" w:hAnsi="宋体" w:cstheme="minorBidi" w:hint="eastAsia"/>
          <w:sz w:val="28"/>
          <w:szCs w:val="28"/>
        </w:rPr>
        <w:t>）招标人接受或拒绝投标的权利</w:t>
      </w:r>
    </w:p>
    <w:p w:rsidR="00716E82" w:rsidRPr="00D2004C" w:rsidRDefault="00716E82" w:rsidP="00716E82">
      <w:pPr>
        <w:pStyle w:val="5"/>
        <w:snapToGrid w:val="0"/>
        <w:spacing w:line="360" w:lineRule="auto"/>
        <w:ind w:left="0" w:firstLineChars="200" w:firstLine="560"/>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在招标人发出中标通知书前，招标人保留随时取消竞标或拒绝任何标书的权利。招标人不承担由此引起的对相关投标人带来的影响，也没有责任通知投标人该决定的理由。</w:t>
      </w:r>
    </w:p>
    <w:p w:rsidR="00716E82" w:rsidRPr="00D2004C" w:rsidRDefault="00716E82" w:rsidP="00716E82">
      <w:pPr>
        <w:pStyle w:val="5"/>
        <w:snapToGrid w:val="0"/>
        <w:spacing w:line="360" w:lineRule="auto"/>
        <w:ind w:left="0" w:firstLine="0"/>
        <w:rPr>
          <w:rFonts w:ascii="宋体" w:eastAsiaTheme="minorEastAsia" w:hAnsi="宋体" w:cstheme="minorBidi"/>
          <w:sz w:val="28"/>
          <w:szCs w:val="28"/>
        </w:rPr>
      </w:pPr>
      <w:r w:rsidRPr="00D2004C">
        <w:rPr>
          <w:rFonts w:ascii="宋体" w:eastAsiaTheme="minorEastAsia" w:hAnsi="宋体" w:cstheme="minorBidi" w:hint="eastAsia"/>
          <w:sz w:val="28"/>
          <w:szCs w:val="28"/>
        </w:rPr>
        <w:t xml:space="preserve">    （十</w:t>
      </w:r>
      <w:r w:rsidR="00697B82" w:rsidRPr="00D2004C">
        <w:rPr>
          <w:rFonts w:ascii="宋体" w:eastAsiaTheme="minorEastAsia" w:hAnsi="宋体" w:cstheme="minorBidi" w:hint="eastAsia"/>
          <w:sz w:val="28"/>
          <w:szCs w:val="28"/>
        </w:rPr>
        <w:t>五</w:t>
      </w:r>
      <w:r w:rsidRPr="00D2004C">
        <w:rPr>
          <w:rFonts w:ascii="宋体" w:eastAsiaTheme="minorEastAsia" w:hAnsi="宋体" w:cstheme="minorBidi" w:hint="eastAsia"/>
          <w:sz w:val="28"/>
          <w:szCs w:val="28"/>
        </w:rPr>
        <w:t>）中标通知</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1、招标人将以书面形式通知中标者中标信息；</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2、在正式合同生效前，中标通知将赋有合同的法律效力，</w:t>
      </w:r>
      <w:proofErr w:type="gramStart"/>
      <w:r w:rsidRPr="00D2004C">
        <w:rPr>
          <w:rFonts w:ascii="宋体" w:eastAsiaTheme="minorEastAsia" w:hAnsi="宋体" w:cstheme="minorBidi" w:hint="eastAsia"/>
          <w:b w:val="0"/>
          <w:sz w:val="28"/>
          <w:szCs w:val="28"/>
        </w:rPr>
        <w:t>《</w:t>
      </w:r>
      <w:proofErr w:type="gramEnd"/>
      <w:r w:rsidRPr="00D2004C">
        <w:rPr>
          <w:rFonts w:ascii="宋体" w:eastAsiaTheme="minorEastAsia" w:hAnsi="宋体" w:cstheme="minorBidi" w:hint="eastAsia"/>
          <w:b w:val="0"/>
          <w:sz w:val="28"/>
          <w:szCs w:val="28"/>
        </w:rPr>
        <w:t>中标通知</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书</w:t>
      </w:r>
      <w:proofErr w:type="gramStart"/>
      <w:r w:rsidRPr="00D2004C">
        <w:rPr>
          <w:rFonts w:ascii="宋体" w:eastAsiaTheme="minorEastAsia" w:hAnsi="宋体" w:cstheme="minorBidi" w:hint="eastAsia"/>
          <w:b w:val="0"/>
          <w:sz w:val="28"/>
          <w:szCs w:val="28"/>
        </w:rPr>
        <w:t>》</w:t>
      </w:r>
      <w:proofErr w:type="gramEnd"/>
      <w:r w:rsidRPr="00D2004C">
        <w:rPr>
          <w:rFonts w:ascii="宋体" w:eastAsiaTheme="minorEastAsia" w:hAnsi="宋体" w:cstheme="minorBidi" w:hint="eastAsia"/>
          <w:b w:val="0"/>
          <w:sz w:val="28"/>
          <w:szCs w:val="28"/>
        </w:rPr>
        <w:t>是合同的一个组成部分。</w:t>
      </w:r>
    </w:p>
    <w:p w:rsidR="00716E82" w:rsidRPr="00D2004C" w:rsidRDefault="00716E82" w:rsidP="00716E82">
      <w:pPr>
        <w:pStyle w:val="5"/>
        <w:snapToGrid w:val="0"/>
        <w:spacing w:line="360" w:lineRule="auto"/>
        <w:ind w:left="0" w:firstLine="0"/>
        <w:rPr>
          <w:rFonts w:ascii="宋体" w:eastAsiaTheme="minorEastAsia" w:hAnsi="宋体" w:cstheme="minorBidi"/>
          <w:sz w:val="28"/>
          <w:szCs w:val="28"/>
        </w:rPr>
      </w:pPr>
      <w:r w:rsidRPr="00D2004C">
        <w:rPr>
          <w:rFonts w:ascii="宋体" w:eastAsiaTheme="minorEastAsia" w:hAnsi="宋体" w:cstheme="minorBidi" w:hint="eastAsia"/>
          <w:sz w:val="28"/>
          <w:szCs w:val="28"/>
        </w:rPr>
        <w:t xml:space="preserve">    （十</w:t>
      </w:r>
      <w:r w:rsidR="00697B82" w:rsidRPr="00D2004C">
        <w:rPr>
          <w:rFonts w:ascii="宋体" w:eastAsiaTheme="minorEastAsia" w:hAnsi="宋体" w:cstheme="minorBidi" w:hint="eastAsia"/>
          <w:sz w:val="28"/>
          <w:szCs w:val="28"/>
        </w:rPr>
        <w:t>六</w:t>
      </w:r>
      <w:r w:rsidRPr="00D2004C">
        <w:rPr>
          <w:rFonts w:ascii="宋体" w:eastAsiaTheme="minorEastAsia" w:hAnsi="宋体" w:cstheme="minorBidi" w:hint="eastAsia"/>
          <w:sz w:val="28"/>
          <w:szCs w:val="28"/>
        </w:rPr>
        <w:t>）合同签署</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1、合同格式以投标人提供的范本为基础。</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 xml:space="preserve">    2、中标人按《中标通知书》指定的时间、地点派遣其授权代表与投</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标人签订合同。招标文件、中标人的投标文件及澄清文件等，均是合同的</w:t>
      </w:r>
    </w:p>
    <w:p w:rsidR="00716E82" w:rsidRPr="00D2004C" w:rsidRDefault="00716E82" w:rsidP="00716E82">
      <w:pPr>
        <w:pStyle w:val="5"/>
        <w:snapToGrid w:val="0"/>
        <w:spacing w:line="360" w:lineRule="auto"/>
        <w:rPr>
          <w:rFonts w:ascii="宋体" w:eastAsiaTheme="minorEastAsia" w:hAnsi="宋体" w:cstheme="minorBidi"/>
          <w:b w:val="0"/>
          <w:sz w:val="28"/>
          <w:szCs w:val="28"/>
        </w:rPr>
      </w:pPr>
      <w:r w:rsidRPr="00D2004C">
        <w:rPr>
          <w:rFonts w:ascii="宋体" w:eastAsiaTheme="minorEastAsia" w:hAnsi="宋体" w:cstheme="minorBidi" w:hint="eastAsia"/>
          <w:b w:val="0"/>
          <w:sz w:val="28"/>
          <w:szCs w:val="28"/>
        </w:rPr>
        <w:t>组成部分。</w:t>
      </w:r>
    </w:p>
    <w:p w:rsidR="00716E82" w:rsidRPr="00D2004C" w:rsidRDefault="00716E82" w:rsidP="00716E82">
      <w:pPr>
        <w:tabs>
          <w:tab w:val="left" w:pos="1470"/>
        </w:tabs>
        <w:snapToGrid w:val="0"/>
        <w:spacing w:line="360" w:lineRule="auto"/>
        <w:ind w:firstLineChars="200" w:firstLine="562"/>
        <w:rPr>
          <w:rFonts w:ascii="宋体" w:hAnsi="宋体"/>
          <w:b/>
          <w:sz w:val="28"/>
          <w:szCs w:val="28"/>
        </w:rPr>
      </w:pPr>
      <w:r w:rsidRPr="00D2004C">
        <w:rPr>
          <w:rFonts w:ascii="宋体" w:hAnsi="宋体" w:hint="eastAsia"/>
          <w:b/>
          <w:sz w:val="28"/>
          <w:szCs w:val="28"/>
        </w:rPr>
        <w:t>四、无效情况</w:t>
      </w:r>
    </w:p>
    <w:p w:rsidR="00716E82" w:rsidRPr="00D2004C" w:rsidRDefault="00716E82" w:rsidP="00716E82">
      <w:pPr>
        <w:snapToGrid w:val="0"/>
        <w:spacing w:line="360" w:lineRule="auto"/>
        <w:ind w:firstLineChars="200" w:firstLine="560"/>
        <w:rPr>
          <w:rFonts w:ascii="宋体" w:hAnsi="宋体"/>
          <w:sz w:val="28"/>
          <w:szCs w:val="28"/>
        </w:rPr>
      </w:pPr>
      <w:r w:rsidRPr="00D2004C">
        <w:rPr>
          <w:rFonts w:ascii="宋体" w:hAnsi="宋体" w:hint="eastAsia"/>
          <w:sz w:val="28"/>
          <w:szCs w:val="28"/>
        </w:rPr>
        <w:lastRenderedPageBreak/>
        <w:t>有下列情况之一的投标文件被视为无效：</w:t>
      </w:r>
    </w:p>
    <w:p w:rsidR="00040D59" w:rsidRDefault="00716E82" w:rsidP="00716E82">
      <w:pPr>
        <w:snapToGrid w:val="0"/>
        <w:spacing w:line="360" w:lineRule="auto"/>
        <w:ind w:firstLineChars="200" w:firstLine="560"/>
        <w:rPr>
          <w:rFonts w:ascii="宋体" w:hAnsi="宋体"/>
          <w:sz w:val="28"/>
          <w:szCs w:val="28"/>
        </w:rPr>
      </w:pPr>
      <w:r w:rsidRPr="00D2004C">
        <w:rPr>
          <w:rFonts w:ascii="宋体" w:hAnsi="宋体" w:hint="eastAsia"/>
          <w:sz w:val="28"/>
          <w:szCs w:val="28"/>
        </w:rPr>
        <w:t>1、</w:t>
      </w:r>
      <w:r w:rsidR="00537653" w:rsidRPr="00537653">
        <w:rPr>
          <w:rFonts w:ascii="宋体" w:hAnsi="宋体" w:hint="eastAsia"/>
          <w:sz w:val="28"/>
          <w:szCs w:val="28"/>
        </w:rPr>
        <w:t>平台服务费</w:t>
      </w:r>
      <w:r w:rsidR="00537653">
        <w:rPr>
          <w:rFonts w:ascii="宋体" w:hAnsi="宋体" w:hint="eastAsia"/>
          <w:sz w:val="28"/>
          <w:szCs w:val="28"/>
        </w:rPr>
        <w:t>费率高</w:t>
      </w:r>
      <w:r w:rsidR="00537653" w:rsidRPr="00676041">
        <w:rPr>
          <w:rFonts w:ascii="宋体" w:hAnsi="宋体" w:hint="eastAsia"/>
          <w:sz w:val="28"/>
          <w:szCs w:val="28"/>
        </w:rPr>
        <w:t>于35</w:t>
      </w:r>
      <w:r w:rsidR="00537653" w:rsidRPr="00676041">
        <w:rPr>
          <w:rFonts w:ascii="宋体" w:hAnsi="宋体"/>
          <w:sz w:val="28"/>
          <w:szCs w:val="28"/>
        </w:rPr>
        <w:t>%</w:t>
      </w:r>
      <w:r w:rsidR="00676041" w:rsidRPr="00676041">
        <w:rPr>
          <w:rFonts w:ascii="宋体" w:hAnsi="宋体" w:hint="eastAsia"/>
          <w:sz w:val="28"/>
          <w:szCs w:val="28"/>
        </w:rPr>
        <w:t>（含税）</w:t>
      </w:r>
      <w:r w:rsidR="00537653" w:rsidRPr="00676041">
        <w:rPr>
          <w:rFonts w:ascii="宋体" w:hAnsi="宋体"/>
          <w:sz w:val="28"/>
          <w:szCs w:val="28"/>
        </w:rPr>
        <w:t>；</w:t>
      </w:r>
    </w:p>
    <w:p w:rsidR="00407BF0" w:rsidRDefault="00040D59" w:rsidP="00716E82">
      <w:pPr>
        <w:snapToGrid w:val="0"/>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sidR="00407BF0">
        <w:rPr>
          <w:rFonts w:ascii="宋体" w:hAnsi="宋体" w:hint="eastAsia"/>
          <w:sz w:val="28"/>
          <w:szCs w:val="28"/>
        </w:rPr>
        <w:t>本项目不接受联合体投标，投标人、项目服务方、合同签订方、费用结算</w:t>
      </w:r>
      <w:proofErr w:type="gramStart"/>
      <w:r w:rsidR="00407BF0">
        <w:rPr>
          <w:rFonts w:ascii="宋体" w:hAnsi="宋体" w:hint="eastAsia"/>
          <w:sz w:val="28"/>
          <w:szCs w:val="28"/>
        </w:rPr>
        <w:t>方</w:t>
      </w:r>
      <w:r w:rsidR="00B63A0A">
        <w:rPr>
          <w:rFonts w:ascii="宋体" w:hAnsi="宋体" w:hint="eastAsia"/>
          <w:sz w:val="28"/>
          <w:szCs w:val="28"/>
        </w:rPr>
        <w:t>并非</w:t>
      </w:r>
      <w:proofErr w:type="gramEnd"/>
      <w:r w:rsidR="00407BF0">
        <w:rPr>
          <w:rFonts w:ascii="宋体" w:hAnsi="宋体" w:hint="eastAsia"/>
          <w:sz w:val="28"/>
          <w:szCs w:val="28"/>
        </w:rPr>
        <w:t>同一主体</w:t>
      </w:r>
      <w:r w:rsidR="00222EB7">
        <w:rPr>
          <w:rFonts w:ascii="宋体" w:hAnsi="宋体" w:hint="eastAsia"/>
          <w:sz w:val="28"/>
          <w:szCs w:val="28"/>
        </w:rPr>
        <w:t>；</w:t>
      </w:r>
    </w:p>
    <w:p w:rsidR="001D2E56" w:rsidRDefault="00040D59" w:rsidP="00716E82">
      <w:pPr>
        <w:snapToGrid w:val="0"/>
        <w:spacing w:line="360" w:lineRule="auto"/>
        <w:ind w:firstLineChars="200" w:firstLine="560"/>
        <w:rPr>
          <w:rFonts w:ascii="宋体" w:hAnsi="宋体"/>
          <w:sz w:val="28"/>
          <w:szCs w:val="28"/>
        </w:rPr>
      </w:pPr>
      <w:r>
        <w:rPr>
          <w:rFonts w:ascii="宋体" w:hAnsi="宋体"/>
          <w:sz w:val="28"/>
          <w:szCs w:val="28"/>
        </w:rPr>
        <w:t>3</w:t>
      </w:r>
      <w:r w:rsidR="00407BF0">
        <w:rPr>
          <w:rFonts w:ascii="宋体" w:hAnsi="宋体" w:hint="eastAsia"/>
          <w:sz w:val="28"/>
          <w:szCs w:val="28"/>
        </w:rPr>
        <w:t>、</w:t>
      </w:r>
      <w:r w:rsidR="00716E82" w:rsidRPr="00D2004C">
        <w:rPr>
          <w:rFonts w:ascii="宋体" w:hAnsi="宋体" w:hint="eastAsia"/>
          <w:sz w:val="28"/>
          <w:szCs w:val="28"/>
        </w:rPr>
        <w:t>投标人资质不符合投标文件条件或者</w:t>
      </w:r>
      <w:r w:rsidR="00716E82" w:rsidRPr="00D2004C">
        <w:rPr>
          <w:rFonts w:ascii="宋体" w:hAnsi="宋体"/>
          <w:sz w:val="28"/>
          <w:szCs w:val="28"/>
        </w:rPr>
        <w:t>不具备投标资格的</w:t>
      </w:r>
      <w:r w:rsidR="00D46B1C">
        <w:rPr>
          <w:rFonts w:ascii="宋体" w:hAnsi="宋体" w:hint="eastAsia"/>
          <w:sz w:val="28"/>
          <w:szCs w:val="28"/>
        </w:rPr>
        <w:t>；</w:t>
      </w:r>
    </w:p>
    <w:p w:rsidR="002946D0"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4</w:t>
      </w:r>
      <w:r w:rsidR="001D2E56">
        <w:rPr>
          <w:rFonts w:ascii="宋体" w:hAnsi="宋体" w:hint="eastAsia"/>
          <w:sz w:val="28"/>
          <w:szCs w:val="28"/>
        </w:rPr>
        <w:t>、</w:t>
      </w:r>
      <w:r w:rsidR="00AC474D">
        <w:rPr>
          <w:rFonts w:ascii="宋体" w:hAnsi="宋体" w:hint="eastAsia"/>
          <w:sz w:val="28"/>
          <w:szCs w:val="28"/>
        </w:rPr>
        <w:t>未</w:t>
      </w:r>
      <w:proofErr w:type="gramStart"/>
      <w:r w:rsidR="002946D0" w:rsidRPr="002946D0">
        <w:rPr>
          <w:rFonts w:ascii="宋体" w:hAnsi="宋体" w:hint="eastAsia"/>
          <w:sz w:val="28"/>
          <w:szCs w:val="28"/>
        </w:rPr>
        <w:t>按穗人社局相关</w:t>
      </w:r>
      <w:proofErr w:type="gramEnd"/>
      <w:r w:rsidR="002946D0" w:rsidRPr="002946D0">
        <w:rPr>
          <w:rFonts w:ascii="宋体" w:hAnsi="宋体" w:hint="eastAsia"/>
          <w:sz w:val="28"/>
          <w:szCs w:val="28"/>
        </w:rPr>
        <w:t>要求接入服务监管平台</w:t>
      </w:r>
      <w:r w:rsidR="002946D0">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5</w:t>
      </w:r>
      <w:r w:rsidR="00716E82" w:rsidRPr="00D2004C">
        <w:rPr>
          <w:rFonts w:ascii="宋体" w:hAnsi="宋体" w:hint="eastAsia"/>
          <w:sz w:val="28"/>
          <w:szCs w:val="28"/>
        </w:rPr>
        <w:t>、投标文件未加盖单位公章或</w:t>
      </w:r>
      <w:r w:rsidR="00716E82" w:rsidRPr="00D2004C">
        <w:rPr>
          <w:rFonts w:ascii="宋体" w:hAnsi="宋体"/>
          <w:sz w:val="28"/>
          <w:szCs w:val="28"/>
        </w:rPr>
        <w:t>未经</w:t>
      </w:r>
      <w:r w:rsidR="00716E82" w:rsidRPr="00D2004C">
        <w:rPr>
          <w:rFonts w:ascii="宋体" w:hAnsi="宋体" w:hint="eastAsia"/>
          <w:sz w:val="28"/>
          <w:szCs w:val="28"/>
        </w:rPr>
        <w:t>法定代表人或其委托代理人签署的</w:t>
      </w:r>
      <w:r w:rsidR="00D46B1C">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6</w:t>
      </w:r>
      <w:r w:rsidR="00716E82" w:rsidRPr="00D2004C">
        <w:rPr>
          <w:rFonts w:ascii="宋体" w:hAnsi="宋体" w:hint="eastAsia"/>
          <w:sz w:val="28"/>
          <w:szCs w:val="28"/>
        </w:rPr>
        <w:t>、逾期送达投标文件的</w:t>
      </w:r>
      <w:r w:rsidR="00D46B1C">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7</w:t>
      </w:r>
      <w:r w:rsidR="00716E82" w:rsidRPr="00D2004C">
        <w:rPr>
          <w:rFonts w:ascii="宋体" w:hAnsi="宋体" w:hint="eastAsia"/>
          <w:sz w:val="28"/>
          <w:szCs w:val="28"/>
        </w:rPr>
        <w:t>、投标文件未按要求密封的</w:t>
      </w:r>
      <w:r w:rsidR="00D46B1C">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8</w:t>
      </w:r>
      <w:r w:rsidR="00716E82" w:rsidRPr="00D2004C">
        <w:rPr>
          <w:rFonts w:ascii="宋体" w:hAnsi="宋体" w:hint="eastAsia"/>
          <w:sz w:val="28"/>
          <w:szCs w:val="28"/>
        </w:rPr>
        <w:t>、投标文件未按要求编制或者字迹辨认不清的</w:t>
      </w:r>
      <w:r w:rsidR="00D46B1C">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9</w:t>
      </w:r>
      <w:r w:rsidR="00716E82" w:rsidRPr="00D2004C">
        <w:rPr>
          <w:rFonts w:ascii="宋体" w:hAnsi="宋体" w:hint="eastAsia"/>
          <w:sz w:val="28"/>
          <w:szCs w:val="28"/>
        </w:rPr>
        <w:t>、</w:t>
      </w:r>
      <w:r w:rsidR="00716E82" w:rsidRPr="00D2004C">
        <w:rPr>
          <w:rFonts w:ascii="宋体" w:hAnsi="宋体"/>
          <w:sz w:val="28"/>
          <w:szCs w:val="28"/>
        </w:rPr>
        <w:t>严重漏项</w:t>
      </w:r>
      <w:r w:rsidR="00716E82" w:rsidRPr="00D2004C">
        <w:rPr>
          <w:rFonts w:ascii="宋体" w:hAnsi="宋体" w:hint="eastAsia"/>
          <w:sz w:val="28"/>
          <w:szCs w:val="28"/>
        </w:rPr>
        <w:t>或重要事项未说明的</w:t>
      </w:r>
      <w:r w:rsidR="00D46B1C">
        <w:rPr>
          <w:rFonts w:ascii="宋体" w:hAnsi="宋体" w:hint="eastAsia"/>
          <w:sz w:val="28"/>
          <w:szCs w:val="28"/>
        </w:rPr>
        <w:t>；</w:t>
      </w:r>
    </w:p>
    <w:p w:rsidR="00716E82" w:rsidRPr="00D2004C" w:rsidRDefault="00040D59" w:rsidP="00716E82">
      <w:pPr>
        <w:snapToGrid w:val="0"/>
        <w:spacing w:line="360" w:lineRule="auto"/>
        <w:ind w:firstLineChars="200" w:firstLine="560"/>
        <w:rPr>
          <w:rFonts w:ascii="宋体" w:hAnsi="宋体"/>
          <w:sz w:val="28"/>
          <w:szCs w:val="28"/>
        </w:rPr>
      </w:pPr>
      <w:r>
        <w:rPr>
          <w:rFonts w:ascii="宋体" w:hAnsi="宋体"/>
          <w:sz w:val="28"/>
          <w:szCs w:val="28"/>
        </w:rPr>
        <w:t>10</w:t>
      </w:r>
      <w:r w:rsidR="00716E82" w:rsidRPr="00D2004C">
        <w:rPr>
          <w:rFonts w:ascii="宋体" w:hAnsi="宋体" w:hint="eastAsia"/>
          <w:sz w:val="28"/>
          <w:szCs w:val="28"/>
        </w:rPr>
        <w:t>、投标文件同一项目出现两个或多个报价的，且未声明哪一个是最终报价的</w:t>
      </w:r>
      <w:r w:rsidR="00D46B1C">
        <w:rPr>
          <w:rFonts w:ascii="宋体" w:hAnsi="宋体" w:hint="eastAsia"/>
          <w:sz w:val="28"/>
          <w:szCs w:val="28"/>
        </w:rPr>
        <w:t>；</w:t>
      </w:r>
    </w:p>
    <w:p w:rsidR="00716E82" w:rsidRPr="00D2004C" w:rsidRDefault="001D2E56" w:rsidP="00716E82">
      <w:pPr>
        <w:snapToGrid w:val="0"/>
        <w:spacing w:line="360" w:lineRule="auto"/>
        <w:ind w:firstLineChars="200" w:firstLine="560"/>
        <w:rPr>
          <w:rFonts w:ascii="宋体" w:hAnsi="宋体"/>
          <w:sz w:val="28"/>
          <w:szCs w:val="28"/>
        </w:rPr>
      </w:pPr>
      <w:r>
        <w:rPr>
          <w:rFonts w:ascii="宋体" w:hAnsi="宋体" w:hint="eastAsia"/>
          <w:sz w:val="28"/>
          <w:szCs w:val="28"/>
        </w:rPr>
        <w:t>1</w:t>
      </w:r>
      <w:r w:rsidR="009D1655">
        <w:rPr>
          <w:rFonts w:ascii="宋体" w:hAnsi="宋体" w:hint="eastAsia"/>
          <w:sz w:val="28"/>
          <w:szCs w:val="28"/>
        </w:rPr>
        <w:t>1</w:t>
      </w:r>
      <w:r w:rsidR="00716E82" w:rsidRPr="00D2004C">
        <w:rPr>
          <w:rFonts w:ascii="宋体" w:hAnsi="宋体" w:hint="eastAsia"/>
          <w:sz w:val="28"/>
          <w:szCs w:val="28"/>
        </w:rPr>
        <w:t>、未按要求提供齐全相关资料的。</w:t>
      </w:r>
    </w:p>
    <w:p w:rsidR="00716E82" w:rsidRPr="00D2004C" w:rsidRDefault="00716E82" w:rsidP="00716E82">
      <w:pPr>
        <w:widowControl/>
        <w:tabs>
          <w:tab w:val="left" w:pos="1260"/>
        </w:tabs>
        <w:snapToGrid w:val="0"/>
        <w:spacing w:line="360" w:lineRule="auto"/>
        <w:ind w:firstLineChars="200" w:firstLine="562"/>
        <w:jc w:val="left"/>
        <w:rPr>
          <w:rFonts w:ascii="宋体" w:hAnsi="宋体"/>
          <w:b/>
          <w:sz w:val="28"/>
          <w:szCs w:val="28"/>
        </w:rPr>
      </w:pPr>
      <w:r w:rsidRPr="00D2004C">
        <w:rPr>
          <w:rFonts w:ascii="宋体" w:hAnsi="宋体" w:hint="eastAsia"/>
          <w:b/>
          <w:sz w:val="28"/>
          <w:szCs w:val="28"/>
        </w:rPr>
        <w:t>五、廉洁准则</w:t>
      </w:r>
    </w:p>
    <w:p w:rsidR="001271D7" w:rsidRPr="001271D7" w:rsidRDefault="001271D7" w:rsidP="001271D7">
      <w:pPr>
        <w:ind w:firstLineChars="200" w:firstLine="560"/>
        <w:rPr>
          <w:rFonts w:ascii="宋体" w:hAnsi="宋体"/>
          <w:sz w:val="28"/>
          <w:szCs w:val="28"/>
        </w:rPr>
      </w:pPr>
      <w:r>
        <w:rPr>
          <w:rFonts w:ascii="宋体" w:hAnsi="宋体" w:hint="eastAsia"/>
          <w:sz w:val="28"/>
          <w:szCs w:val="28"/>
        </w:rPr>
        <w:t>1、</w:t>
      </w:r>
      <w:r w:rsidRPr="001271D7">
        <w:rPr>
          <w:rFonts w:ascii="宋体" w:hAnsi="宋体" w:hint="eastAsia"/>
          <w:sz w:val="28"/>
          <w:szCs w:val="28"/>
        </w:rPr>
        <w:t>投标人必须严格遵守国家招投标法的有关规定</w:t>
      </w:r>
      <w:r w:rsidR="00676041">
        <w:rPr>
          <w:rFonts w:ascii="宋体" w:hAnsi="宋体" w:hint="eastAsia"/>
          <w:sz w:val="28"/>
          <w:szCs w:val="28"/>
        </w:rPr>
        <w:t>。</w:t>
      </w:r>
    </w:p>
    <w:p w:rsidR="00716E82" w:rsidRPr="00D2004C" w:rsidRDefault="001271D7" w:rsidP="00716E82">
      <w:pPr>
        <w:widowControl/>
        <w:tabs>
          <w:tab w:val="left" w:pos="1260"/>
        </w:tabs>
        <w:snapToGrid w:val="0"/>
        <w:spacing w:line="360" w:lineRule="auto"/>
        <w:ind w:firstLineChars="200" w:firstLine="560"/>
        <w:jc w:val="left"/>
        <w:rPr>
          <w:rFonts w:ascii="宋体" w:hAnsi="宋体"/>
          <w:sz w:val="28"/>
          <w:szCs w:val="28"/>
        </w:rPr>
      </w:pPr>
      <w:r>
        <w:rPr>
          <w:rFonts w:ascii="宋体" w:hAnsi="宋体" w:hint="eastAsia"/>
          <w:sz w:val="28"/>
          <w:szCs w:val="28"/>
        </w:rPr>
        <w:t>2、</w:t>
      </w:r>
      <w:r w:rsidR="00716E82" w:rsidRPr="00D2004C">
        <w:rPr>
          <w:rFonts w:ascii="宋体" w:hAnsi="宋体" w:hint="eastAsia"/>
          <w:sz w:val="28"/>
          <w:szCs w:val="28"/>
        </w:rPr>
        <w:t>投标单位及其工作人员不得以任何形式贿赂招标购单位及其工作人员，一经发现取消投标人参加投标资格。</w:t>
      </w:r>
    </w:p>
    <w:p w:rsidR="00716E82" w:rsidRPr="00D2004C" w:rsidRDefault="00716E82" w:rsidP="00716E82">
      <w:pPr>
        <w:snapToGrid w:val="0"/>
        <w:spacing w:line="360" w:lineRule="auto"/>
        <w:ind w:firstLineChars="200" w:firstLine="562"/>
        <w:rPr>
          <w:rFonts w:ascii="宋体" w:hAnsi="宋体"/>
          <w:b/>
          <w:sz w:val="28"/>
          <w:szCs w:val="28"/>
        </w:rPr>
      </w:pPr>
      <w:r w:rsidRPr="00D2004C">
        <w:rPr>
          <w:rFonts w:ascii="宋体" w:hAnsi="宋体" w:hint="eastAsia"/>
          <w:b/>
          <w:sz w:val="28"/>
          <w:szCs w:val="28"/>
        </w:rPr>
        <w:t>六、其它</w:t>
      </w:r>
    </w:p>
    <w:p w:rsidR="00716E82" w:rsidRPr="00D2004C" w:rsidRDefault="00716E82" w:rsidP="00716E82">
      <w:pPr>
        <w:snapToGrid w:val="0"/>
        <w:spacing w:line="360" w:lineRule="auto"/>
        <w:ind w:firstLineChars="200" w:firstLine="560"/>
        <w:rPr>
          <w:rFonts w:ascii="宋体" w:hAnsi="宋体"/>
          <w:sz w:val="28"/>
          <w:szCs w:val="28"/>
        </w:rPr>
      </w:pPr>
      <w:r w:rsidRPr="00D2004C">
        <w:rPr>
          <w:rFonts w:ascii="宋体" w:hAnsi="宋体" w:hint="eastAsia"/>
          <w:sz w:val="28"/>
          <w:szCs w:val="28"/>
        </w:rPr>
        <w:t>1、招标人保留对招标文件的解释权和中标结果的最终决定权。</w:t>
      </w:r>
    </w:p>
    <w:p w:rsidR="00716E82" w:rsidRPr="00135BE5" w:rsidRDefault="00716E82" w:rsidP="00135BE5">
      <w:pPr>
        <w:tabs>
          <w:tab w:val="left" w:pos="0"/>
        </w:tabs>
        <w:snapToGrid w:val="0"/>
        <w:spacing w:line="360" w:lineRule="auto"/>
        <w:ind w:firstLineChars="200" w:firstLine="560"/>
        <w:rPr>
          <w:rFonts w:ascii="宋体" w:hAnsi="宋体" w:cs="宋体"/>
          <w:sz w:val="28"/>
          <w:szCs w:val="28"/>
        </w:rPr>
      </w:pPr>
      <w:r w:rsidRPr="00D2004C">
        <w:rPr>
          <w:rFonts w:ascii="宋体" w:hAnsi="宋体" w:cs="宋体" w:hint="eastAsia"/>
          <w:sz w:val="28"/>
          <w:szCs w:val="28"/>
        </w:rPr>
        <w:t>2、</w:t>
      </w:r>
      <w:bookmarkStart w:id="13" w:name="_GoBack"/>
      <w:bookmarkEnd w:id="13"/>
      <w:r w:rsidRPr="00C3663E">
        <w:rPr>
          <w:rFonts w:ascii="宋体" w:hAnsi="宋体" w:cs="宋体" w:hint="eastAsia"/>
          <w:sz w:val="28"/>
          <w:szCs w:val="28"/>
        </w:rPr>
        <w:t>招标人</w:t>
      </w:r>
      <w:r w:rsidRPr="00C3663E">
        <w:rPr>
          <w:rFonts w:ascii="宋体" w:hAnsi="宋体" w:hint="eastAsia"/>
          <w:sz w:val="28"/>
          <w:szCs w:val="28"/>
        </w:rPr>
        <w:t>有权决定是否酌情延长截止日期，如果延期则各方权利和义务相应延长至新的截止日期。</w:t>
      </w:r>
      <w:r w:rsidR="00446F0E" w:rsidRPr="00C3663E">
        <w:rPr>
          <w:rFonts w:ascii="宋体" w:hAnsi="宋体" w:hint="eastAsia"/>
          <w:sz w:val="28"/>
          <w:szCs w:val="28"/>
        </w:rPr>
        <w:t>在规定的时间内，投标人不足3家时，招标人依法有权采取以下方式之一：⑴在</w:t>
      </w:r>
      <w:proofErr w:type="gramStart"/>
      <w:r w:rsidR="00446F0E" w:rsidRPr="00C3663E">
        <w:rPr>
          <w:rFonts w:ascii="宋体" w:hAnsi="宋体" w:hint="eastAsia"/>
          <w:sz w:val="28"/>
          <w:szCs w:val="28"/>
        </w:rPr>
        <w:t>公司官网发布</w:t>
      </w:r>
      <w:proofErr w:type="gramEnd"/>
      <w:r w:rsidR="00446F0E" w:rsidRPr="00C3663E">
        <w:rPr>
          <w:rFonts w:ascii="宋体" w:hAnsi="宋体" w:hint="eastAsia"/>
          <w:sz w:val="28"/>
          <w:szCs w:val="28"/>
        </w:rPr>
        <w:t>公告延长投标文件递交时间。在延长的时间内，已投标人的资料仍有效并可自行补充资料，未</w:t>
      </w:r>
      <w:r w:rsidR="00446F0E" w:rsidRPr="00C3663E">
        <w:rPr>
          <w:rFonts w:ascii="宋体" w:hAnsi="宋体" w:hint="eastAsia"/>
          <w:sz w:val="28"/>
          <w:szCs w:val="28"/>
        </w:rPr>
        <w:lastRenderedPageBreak/>
        <w:t>递交投标文件的投标人应根据公告的约定参与报名；或⑵依法重新招标</w:t>
      </w:r>
      <w:r w:rsidR="00F131DB" w:rsidRPr="00C3663E">
        <w:rPr>
          <w:rFonts w:ascii="宋体" w:hAnsi="宋体" w:hint="eastAsia"/>
          <w:sz w:val="28"/>
          <w:szCs w:val="28"/>
        </w:rPr>
        <w:t>。</w:t>
      </w:r>
      <w:r w:rsidRPr="00D2004C">
        <w:rPr>
          <w:rFonts w:ascii="宋体" w:hAnsi="宋体"/>
          <w:b/>
          <w:sz w:val="28"/>
          <w:szCs w:val="28"/>
        </w:rPr>
        <w:br w:type="page"/>
      </w:r>
    </w:p>
    <w:p w:rsidR="00716E82" w:rsidRPr="0008488C" w:rsidRDefault="00716E82" w:rsidP="000A52DD">
      <w:pPr>
        <w:pStyle w:val="1"/>
        <w:numPr>
          <w:ilvl w:val="0"/>
          <w:numId w:val="0"/>
        </w:numPr>
        <w:jc w:val="center"/>
        <w:rPr>
          <w:color w:val="FF0000"/>
        </w:rPr>
      </w:pPr>
      <w:r w:rsidRPr="000A52DD">
        <w:rPr>
          <w:rFonts w:hint="eastAsia"/>
        </w:rPr>
        <w:lastRenderedPageBreak/>
        <w:t>第三部</w:t>
      </w:r>
      <w:r w:rsidRPr="00973B5F">
        <w:rPr>
          <w:rFonts w:hint="eastAsia"/>
        </w:rPr>
        <w:t>分</w:t>
      </w:r>
      <w:r w:rsidRPr="00973B5F">
        <w:rPr>
          <w:rFonts w:hint="eastAsia"/>
        </w:rPr>
        <w:t xml:space="preserve">  </w:t>
      </w:r>
      <w:r w:rsidRPr="00973B5F">
        <w:rPr>
          <w:rFonts w:hint="eastAsia"/>
        </w:rPr>
        <w:t>投标书内容</w:t>
      </w:r>
    </w:p>
    <w:p w:rsidR="00716E82" w:rsidRDefault="00716E82" w:rsidP="00716E82">
      <w:pPr>
        <w:snapToGrid w:val="0"/>
        <w:spacing w:line="360" w:lineRule="auto"/>
        <w:ind w:firstLineChars="200" w:firstLine="560"/>
        <w:jc w:val="left"/>
        <w:rPr>
          <w:rFonts w:ascii="宋体" w:hAnsi="宋体"/>
          <w:color w:val="000000"/>
          <w:sz w:val="28"/>
          <w:szCs w:val="28"/>
        </w:rPr>
      </w:pPr>
    </w:p>
    <w:p w:rsidR="00716E82" w:rsidRDefault="00716E82" w:rsidP="00716E82">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投标人须从公司综合概况、</w:t>
      </w:r>
      <w:r w:rsidR="0008488C">
        <w:rPr>
          <w:rFonts w:ascii="宋体" w:hAnsi="宋体" w:hint="eastAsia"/>
          <w:color w:val="000000"/>
          <w:sz w:val="28"/>
          <w:szCs w:val="28"/>
        </w:rPr>
        <w:t>培训平台</w:t>
      </w:r>
      <w:r>
        <w:rPr>
          <w:rFonts w:ascii="宋体" w:hAnsi="宋体" w:hint="eastAsia"/>
          <w:color w:val="000000"/>
          <w:sz w:val="28"/>
          <w:szCs w:val="28"/>
        </w:rPr>
        <w:t>管理</w:t>
      </w:r>
      <w:r w:rsidR="0008488C">
        <w:rPr>
          <w:rFonts w:ascii="宋体" w:hAnsi="宋体" w:hint="eastAsia"/>
          <w:color w:val="000000"/>
          <w:sz w:val="28"/>
          <w:szCs w:val="28"/>
        </w:rPr>
        <w:t>功能</w:t>
      </w:r>
      <w:r>
        <w:rPr>
          <w:rFonts w:ascii="宋体" w:hAnsi="宋体" w:hint="eastAsia"/>
          <w:color w:val="000000"/>
          <w:sz w:val="28"/>
          <w:szCs w:val="28"/>
        </w:rPr>
        <w:t>、</w:t>
      </w:r>
      <w:r w:rsidR="0008488C">
        <w:rPr>
          <w:rFonts w:ascii="宋体" w:hAnsi="宋体" w:hint="eastAsia"/>
          <w:color w:val="000000"/>
          <w:sz w:val="28"/>
          <w:szCs w:val="28"/>
        </w:rPr>
        <w:t>培训质量水平</w:t>
      </w:r>
      <w:r>
        <w:rPr>
          <w:rFonts w:ascii="宋体" w:hAnsi="宋体" w:hint="eastAsia"/>
          <w:color w:val="000000"/>
          <w:sz w:val="28"/>
          <w:szCs w:val="28"/>
        </w:rPr>
        <w:t>、本项目服务方案及实施几大方面进行阐述，具体如下：</w:t>
      </w:r>
    </w:p>
    <w:p w:rsidR="00716E82" w:rsidRPr="00373369" w:rsidRDefault="00716E82" w:rsidP="00716E82">
      <w:pPr>
        <w:snapToGrid w:val="0"/>
        <w:spacing w:line="360" w:lineRule="auto"/>
        <w:ind w:firstLineChars="200" w:firstLine="562"/>
        <w:jc w:val="left"/>
        <w:rPr>
          <w:rFonts w:ascii="宋体" w:hAnsi="宋体"/>
          <w:b/>
          <w:sz w:val="28"/>
          <w:szCs w:val="28"/>
        </w:rPr>
      </w:pPr>
      <w:r w:rsidRPr="00373369">
        <w:rPr>
          <w:rFonts w:ascii="宋体" w:hAnsi="宋体" w:hint="eastAsia"/>
          <w:b/>
          <w:sz w:val="28"/>
          <w:szCs w:val="28"/>
        </w:rPr>
        <w:t>一、公司概况</w:t>
      </w:r>
    </w:p>
    <w:p w:rsidR="0063119F" w:rsidRPr="00373369" w:rsidRDefault="0063119F" w:rsidP="00716E82">
      <w:pPr>
        <w:snapToGrid w:val="0"/>
        <w:spacing w:line="360" w:lineRule="auto"/>
        <w:ind w:firstLineChars="200" w:firstLine="560"/>
        <w:jc w:val="left"/>
        <w:rPr>
          <w:rFonts w:ascii="宋体" w:hAnsi="宋体"/>
          <w:sz w:val="28"/>
          <w:szCs w:val="28"/>
        </w:rPr>
      </w:pPr>
      <w:r w:rsidRPr="00373369">
        <w:rPr>
          <w:rFonts w:ascii="宋体" w:hAnsi="宋体" w:hint="eastAsia"/>
          <w:sz w:val="28"/>
          <w:szCs w:val="28"/>
        </w:rPr>
        <w:t>公司综合实力简介，</w:t>
      </w:r>
      <w:r w:rsidR="009637F0" w:rsidRPr="00373369">
        <w:rPr>
          <w:rFonts w:ascii="宋体" w:hAnsi="宋体" w:hint="eastAsia"/>
          <w:sz w:val="28"/>
          <w:szCs w:val="28"/>
        </w:rPr>
        <w:t>内容</w:t>
      </w:r>
      <w:r w:rsidR="00716E82" w:rsidRPr="00373369">
        <w:rPr>
          <w:rFonts w:ascii="宋体" w:hAnsi="宋体" w:hint="eastAsia"/>
          <w:sz w:val="28"/>
          <w:szCs w:val="28"/>
        </w:rPr>
        <w:t>包括但不限于</w:t>
      </w:r>
      <w:r w:rsidRPr="00373369">
        <w:rPr>
          <w:rFonts w:ascii="宋体" w:hAnsi="宋体" w:hint="eastAsia"/>
          <w:sz w:val="28"/>
          <w:szCs w:val="28"/>
        </w:rPr>
        <w:t>：</w:t>
      </w:r>
    </w:p>
    <w:p w:rsidR="00716E82" w:rsidRPr="00373369" w:rsidRDefault="0063119F" w:rsidP="00716E82">
      <w:pPr>
        <w:snapToGrid w:val="0"/>
        <w:spacing w:line="360" w:lineRule="auto"/>
        <w:ind w:firstLineChars="200" w:firstLine="560"/>
        <w:jc w:val="left"/>
        <w:rPr>
          <w:rFonts w:ascii="宋体" w:hAnsi="宋体"/>
          <w:sz w:val="28"/>
          <w:szCs w:val="28"/>
        </w:rPr>
      </w:pPr>
      <w:r w:rsidRPr="00373369">
        <w:rPr>
          <w:rFonts w:ascii="宋体" w:hAnsi="宋体" w:hint="eastAsia"/>
          <w:sz w:val="28"/>
          <w:szCs w:val="28"/>
        </w:rPr>
        <w:t>1、</w:t>
      </w:r>
      <w:r w:rsidR="00162FB6" w:rsidRPr="00373369">
        <w:rPr>
          <w:rFonts w:ascii="宋体" w:hAnsi="宋体" w:hint="eastAsia"/>
          <w:sz w:val="28"/>
          <w:szCs w:val="28"/>
        </w:rPr>
        <w:t>公司简介：</w:t>
      </w:r>
      <w:r w:rsidR="00716E82" w:rsidRPr="00373369">
        <w:rPr>
          <w:rFonts w:ascii="宋体" w:hAnsi="宋体" w:hint="eastAsia"/>
          <w:sz w:val="28"/>
          <w:szCs w:val="28"/>
        </w:rPr>
        <w:t>成立时间、注册资本、公司的经营理念和企业文化</w:t>
      </w:r>
      <w:r w:rsidR="009637F0" w:rsidRPr="00373369">
        <w:rPr>
          <w:rFonts w:ascii="宋体" w:hAnsi="宋体" w:hint="eastAsia"/>
          <w:sz w:val="28"/>
          <w:szCs w:val="28"/>
        </w:rPr>
        <w:t>等。</w:t>
      </w:r>
    </w:p>
    <w:p w:rsidR="0063119F" w:rsidRPr="00373369" w:rsidRDefault="009637F0" w:rsidP="00716E82">
      <w:pPr>
        <w:snapToGrid w:val="0"/>
        <w:spacing w:line="360" w:lineRule="auto"/>
        <w:ind w:firstLineChars="200" w:firstLine="560"/>
        <w:jc w:val="left"/>
        <w:rPr>
          <w:rFonts w:ascii="宋体" w:hAnsi="宋体"/>
          <w:sz w:val="28"/>
          <w:szCs w:val="28"/>
        </w:rPr>
      </w:pPr>
      <w:r w:rsidRPr="00373369">
        <w:rPr>
          <w:rFonts w:ascii="宋体" w:hAnsi="宋体" w:hint="eastAsia"/>
          <w:sz w:val="28"/>
          <w:szCs w:val="28"/>
        </w:rPr>
        <w:t>2、核心资质</w:t>
      </w:r>
      <w:r w:rsidR="00162FB6" w:rsidRPr="00373369">
        <w:rPr>
          <w:rFonts w:ascii="宋体" w:hAnsi="宋体" w:hint="eastAsia"/>
          <w:sz w:val="28"/>
          <w:szCs w:val="28"/>
        </w:rPr>
        <w:t>：</w:t>
      </w:r>
      <w:r w:rsidR="0063119F" w:rsidRPr="00373369">
        <w:rPr>
          <w:rFonts w:ascii="宋体" w:hAnsi="宋体" w:hint="eastAsia"/>
          <w:sz w:val="28"/>
          <w:szCs w:val="28"/>
        </w:rPr>
        <w:t>突出该项目线上培训平台资质相关介绍</w:t>
      </w:r>
      <w:r w:rsidR="00B13B5D">
        <w:rPr>
          <w:rFonts w:ascii="宋体" w:hAnsi="宋体" w:hint="eastAsia"/>
          <w:sz w:val="28"/>
          <w:szCs w:val="28"/>
        </w:rPr>
        <w:t>。</w:t>
      </w:r>
    </w:p>
    <w:p w:rsidR="0063119F" w:rsidRPr="00373369" w:rsidRDefault="0063119F" w:rsidP="00716E82">
      <w:pPr>
        <w:snapToGrid w:val="0"/>
        <w:spacing w:line="360" w:lineRule="auto"/>
        <w:ind w:firstLineChars="200" w:firstLine="560"/>
        <w:jc w:val="left"/>
        <w:rPr>
          <w:rFonts w:ascii="宋体" w:hAnsi="宋体"/>
          <w:sz w:val="28"/>
          <w:szCs w:val="28"/>
        </w:rPr>
      </w:pPr>
      <w:r w:rsidRPr="00373369">
        <w:rPr>
          <w:rFonts w:ascii="宋体" w:hAnsi="宋体" w:hint="eastAsia"/>
          <w:sz w:val="28"/>
          <w:szCs w:val="28"/>
        </w:rPr>
        <w:t>3、公司财务</w:t>
      </w:r>
      <w:r w:rsidR="009637F0" w:rsidRPr="00373369">
        <w:rPr>
          <w:rFonts w:ascii="宋体" w:hAnsi="宋体" w:hint="eastAsia"/>
          <w:sz w:val="28"/>
          <w:szCs w:val="28"/>
        </w:rPr>
        <w:t>状况</w:t>
      </w:r>
      <w:r w:rsidR="00162FB6" w:rsidRPr="00373369">
        <w:rPr>
          <w:rFonts w:ascii="宋体" w:hAnsi="宋体" w:hint="eastAsia"/>
          <w:sz w:val="28"/>
          <w:szCs w:val="28"/>
        </w:rPr>
        <w:t>：</w:t>
      </w:r>
      <w:r w:rsidRPr="00373369">
        <w:rPr>
          <w:rFonts w:ascii="宋体" w:hAnsi="宋体" w:hint="eastAsia"/>
          <w:sz w:val="28"/>
          <w:szCs w:val="28"/>
        </w:rPr>
        <w:t>是否规范经营，近五年财务盈利情况</w:t>
      </w:r>
      <w:r w:rsidR="00B13B5D">
        <w:rPr>
          <w:rFonts w:ascii="宋体" w:hAnsi="宋体" w:hint="eastAsia"/>
          <w:sz w:val="28"/>
          <w:szCs w:val="28"/>
        </w:rPr>
        <w:t>。</w:t>
      </w:r>
    </w:p>
    <w:p w:rsidR="00E979A0" w:rsidRPr="00373369" w:rsidRDefault="0063119F" w:rsidP="00716E82">
      <w:pPr>
        <w:snapToGrid w:val="0"/>
        <w:spacing w:line="360" w:lineRule="auto"/>
        <w:ind w:firstLineChars="200" w:firstLine="560"/>
        <w:jc w:val="left"/>
        <w:rPr>
          <w:rFonts w:ascii="宋体" w:hAnsi="宋体"/>
          <w:sz w:val="28"/>
          <w:szCs w:val="28"/>
        </w:rPr>
      </w:pPr>
      <w:r w:rsidRPr="00373369">
        <w:rPr>
          <w:rFonts w:ascii="宋体" w:hAnsi="宋体" w:hint="eastAsia"/>
          <w:sz w:val="28"/>
          <w:szCs w:val="28"/>
        </w:rPr>
        <w:t>4、</w:t>
      </w:r>
      <w:r w:rsidR="00BE4365" w:rsidRPr="00373369">
        <w:rPr>
          <w:rFonts w:ascii="宋体" w:hAnsi="宋体" w:hint="eastAsia"/>
          <w:sz w:val="28"/>
          <w:szCs w:val="28"/>
        </w:rPr>
        <w:t>线上适岗</w:t>
      </w:r>
      <w:r w:rsidR="009637F0" w:rsidRPr="00373369">
        <w:rPr>
          <w:rFonts w:ascii="宋体" w:hAnsi="宋体" w:hint="eastAsia"/>
          <w:sz w:val="28"/>
          <w:szCs w:val="28"/>
        </w:rPr>
        <w:t>培训平台规模</w:t>
      </w:r>
      <w:r w:rsidR="00162FB6" w:rsidRPr="00373369">
        <w:rPr>
          <w:rFonts w:ascii="宋体" w:hAnsi="宋体" w:hint="eastAsia"/>
          <w:sz w:val="28"/>
          <w:szCs w:val="28"/>
        </w:rPr>
        <w:t>：</w:t>
      </w:r>
      <w:r w:rsidR="00E979A0" w:rsidRPr="00373369">
        <w:rPr>
          <w:rFonts w:ascii="宋体" w:hAnsi="宋体" w:hint="eastAsia"/>
          <w:sz w:val="28"/>
          <w:szCs w:val="28"/>
        </w:rPr>
        <w:t>企业客户数、学员用户、自有版权课件等</w:t>
      </w:r>
      <w:r w:rsidR="00B13B5D">
        <w:rPr>
          <w:rFonts w:ascii="宋体" w:hAnsi="宋体" w:hint="eastAsia"/>
          <w:sz w:val="28"/>
          <w:szCs w:val="28"/>
        </w:rPr>
        <w:t>。</w:t>
      </w:r>
    </w:p>
    <w:p w:rsidR="000627DE" w:rsidRDefault="00716E82" w:rsidP="00716E82">
      <w:pPr>
        <w:snapToGrid w:val="0"/>
        <w:spacing w:line="360" w:lineRule="auto"/>
        <w:ind w:firstLineChars="200" w:firstLine="562"/>
        <w:jc w:val="left"/>
        <w:rPr>
          <w:rFonts w:ascii="宋体" w:hAnsi="宋体"/>
          <w:b/>
          <w:sz w:val="28"/>
          <w:szCs w:val="28"/>
        </w:rPr>
      </w:pPr>
      <w:r w:rsidRPr="000627DE">
        <w:rPr>
          <w:rFonts w:ascii="宋体" w:hAnsi="宋体" w:hint="eastAsia"/>
          <w:b/>
          <w:sz w:val="28"/>
          <w:szCs w:val="28"/>
        </w:rPr>
        <w:t>二、</w:t>
      </w:r>
      <w:r w:rsidR="0008488C" w:rsidRPr="000627DE">
        <w:rPr>
          <w:rFonts w:ascii="宋体" w:hAnsi="宋体" w:hint="eastAsia"/>
          <w:b/>
          <w:sz w:val="28"/>
          <w:szCs w:val="28"/>
        </w:rPr>
        <w:t>培训平台</w:t>
      </w:r>
      <w:r w:rsidR="000627DE">
        <w:rPr>
          <w:rFonts w:ascii="宋体" w:hAnsi="宋体" w:hint="eastAsia"/>
          <w:b/>
          <w:sz w:val="28"/>
          <w:szCs w:val="28"/>
        </w:rPr>
        <w:t>管理能力</w:t>
      </w:r>
      <w:r w:rsidR="00DB6BC9">
        <w:rPr>
          <w:rFonts w:ascii="宋体" w:hAnsi="宋体" w:hint="eastAsia"/>
          <w:b/>
          <w:sz w:val="28"/>
          <w:szCs w:val="28"/>
        </w:rPr>
        <w:t>（</w:t>
      </w:r>
      <w:r w:rsidR="004916A0">
        <w:rPr>
          <w:rFonts w:ascii="宋体" w:hAnsi="宋体" w:hint="eastAsia"/>
          <w:b/>
          <w:sz w:val="28"/>
          <w:szCs w:val="28"/>
        </w:rPr>
        <w:t>需</w:t>
      </w:r>
      <w:proofErr w:type="gramStart"/>
      <w:r w:rsidR="004916A0">
        <w:rPr>
          <w:rFonts w:ascii="宋体" w:hAnsi="宋体" w:hint="eastAsia"/>
          <w:b/>
          <w:sz w:val="28"/>
          <w:szCs w:val="28"/>
        </w:rPr>
        <w:t>在</w:t>
      </w:r>
      <w:r w:rsidR="00DB6BC9">
        <w:rPr>
          <w:rFonts w:ascii="宋体" w:hAnsi="宋体" w:hint="eastAsia"/>
          <w:b/>
          <w:sz w:val="28"/>
          <w:szCs w:val="28"/>
        </w:rPr>
        <w:t>述标</w:t>
      </w:r>
      <w:proofErr w:type="gramEnd"/>
      <w:r w:rsidR="00DB6BC9">
        <w:rPr>
          <w:rFonts w:ascii="宋体" w:hAnsi="宋体" w:hint="eastAsia"/>
          <w:b/>
          <w:sz w:val="28"/>
          <w:szCs w:val="28"/>
        </w:rPr>
        <w:t>环节重点展示）</w:t>
      </w:r>
    </w:p>
    <w:p w:rsidR="00A1011C" w:rsidRPr="008D409C" w:rsidRDefault="000627DE" w:rsidP="00843F5B">
      <w:pPr>
        <w:snapToGrid w:val="0"/>
        <w:spacing w:line="360" w:lineRule="auto"/>
        <w:ind w:firstLineChars="200" w:firstLine="560"/>
        <w:jc w:val="left"/>
        <w:rPr>
          <w:rFonts w:ascii="宋体" w:hAnsi="宋体"/>
          <w:sz w:val="28"/>
          <w:szCs w:val="28"/>
        </w:rPr>
      </w:pPr>
      <w:r w:rsidRPr="008D409C">
        <w:rPr>
          <w:rFonts w:ascii="宋体" w:hAnsi="宋体" w:hint="eastAsia"/>
          <w:sz w:val="28"/>
          <w:szCs w:val="28"/>
        </w:rPr>
        <w:t>1、线上适岗培训平台</w:t>
      </w:r>
      <w:r w:rsidR="00577CD7" w:rsidRPr="008D409C">
        <w:rPr>
          <w:rFonts w:ascii="宋体" w:hAnsi="宋体" w:hint="eastAsia"/>
          <w:sz w:val="28"/>
          <w:szCs w:val="28"/>
        </w:rPr>
        <w:t>管理功能介绍</w:t>
      </w:r>
      <w:r w:rsidR="004916A0" w:rsidRPr="008D409C">
        <w:rPr>
          <w:rFonts w:ascii="宋体" w:hAnsi="宋体" w:hint="eastAsia"/>
          <w:sz w:val="28"/>
          <w:szCs w:val="28"/>
        </w:rPr>
        <w:t>（</w:t>
      </w:r>
      <w:r w:rsidR="00584D50" w:rsidRPr="008D409C">
        <w:rPr>
          <w:rFonts w:ascii="宋体" w:hAnsi="宋体" w:hint="eastAsia"/>
          <w:sz w:val="28"/>
          <w:szCs w:val="28"/>
        </w:rPr>
        <w:t>包括但不限于</w:t>
      </w:r>
      <w:r w:rsidR="00BC3690" w:rsidRPr="008D409C">
        <w:rPr>
          <w:rFonts w:ascii="宋体" w:hAnsi="宋体" w:hint="eastAsia"/>
          <w:sz w:val="28"/>
          <w:szCs w:val="28"/>
        </w:rPr>
        <w:t>关于</w:t>
      </w:r>
      <w:r w:rsidR="006061B5" w:rsidRPr="008D409C">
        <w:rPr>
          <w:rFonts w:ascii="宋体" w:hAnsi="宋体" w:hint="eastAsia"/>
          <w:sz w:val="28"/>
          <w:szCs w:val="28"/>
        </w:rPr>
        <w:t>开展政府性</w:t>
      </w:r>
      <w:proofErr w:type="gramStart"/>
      <w:r w:rsidR="006061B5" w:rsidRPr="008D409C">
        <w:rPr>
          <w:rFonts w:ascii="宋体" w:hAnsi="宋体" w:hint="eastAsia"/>
          <w:sz w:val="28"/>
          <w:szCs w:val="28"/>
        </w:rPr>
        <w:t>补贴线</w:t>
      </w:r>
      <w:proofErr w:type="gramEnd"/>
      <w:r w:rsidR="006061B5" w:rsidRPr="008D409C">
        <w:rPr>
          <w:rFonts w:ascii="宋体" w:hAnsi="宋体" w:hint="eastAsia"/>
          <w:sz w:val="28"/>
          <w:szCs w:val="28"/>
        </w:rPr>
        <w:t>上培训所要求的</w:t>
      </w:r>
      <w:r w:rsidR="00AA4B23" w:rsidRPr="008D409C">
        <w:rPr>
          <w:rFonts w:ascii="宋体" w:hAnsi="宋体" w:hint="eastAsia"/>
          <w:sz w:val="28"/>
          <w:szCs w:val="28"/>
        </w:rPr>
        <w:t>相关</w:t>
      </w:r>
      <w:r w:rsidR="00584D50" w:rsidRPr="008D409C">
        <w:rPr>
          <w:rFonts w:ascii="宋体" w:hAnsi="宋体" w:hint="eastAsia"/>
          <w:sz w:val="28"/>
          <w:szCs w:val="28"/>
        </w:rPr>
        <w:t>必备功能</w:t>
      </w:r>
      <w:r w:rsidR="004916A0" w:rsidRPr="008D409C">
        <w:rPr>
          <w:rFonts w:ascii="宋体" w:hAnsi="宋体" w:hint="eastAsia"/>
          <w:sz w:val="28"/>
          <w:szCs w:val="28"/>
        </w:rPr>
        <w:t>）</w:t>
      </w:r>
      <w:r w:rsidR="00A1011C" w:rsidRPr="008D409C">
        <w:rPr>
          <w:rFonts w:ascii="宋体" w:hAnsi="宋体" w:hint="eastAsia"/>
          <w:sz w:val="28"/>
          <w:szCs w:val="28"/>
        </w:rPr>
        <w:t>；</w:t>
      </w:r>
    </w:p>
    <w:p w:rsidR="00A1011C" w:rsidRPr="008D409C" w:rsidRDefault="00A1011C" w:rsidP="00843F5B">
      <w:pPr>
        <w:snapToGrid w:val="0"/>
        <w:spacing w:line="360" w:lineRule="auto"/>
        <w:ind w:firstLineChars="200" w:firstLine="560"/>
        <w:jc w:val="left"/>
        <w:rPr>
          <w:rFonts w:ascii="宋体" w:hAnsi="宋体"/>
          <w:sz w:val="28"/>
          <w:szCs w:val="28"/>
        </w:rPr>
      </w:pPr>
      <w:r w:rsidRPr="008D409C">
        <w:rPr>
          <w:rFonts w:ascii="宋体" w:hAnsi="宋体" w:hint="eastAsia"/>
          <w:sz w:val="28"/>
          <w:szCs w:val="28"/>
        </w:rPr>
        <w:t>1）线上适岗培训平台系统是否自主研发</w:t>
      </w:r>
      <w:r w:rsidR="00D431ED">
        <w:rPr>
          <w:rFonts w:ascii="宋体" w:hAnsi="宋体" w:hint="eastAsia"/>
          <w:sz w:val="28"/>
          <w:szCs w:val="28"/>
        </w:rPr>
        <w:t>；</w:t>
      </w:r>
    </w:p>
    <w:p w:rsidR="00A1011C" w:rsidRPr="008D409C" w:rsidRDefault="00A1011C" w:rsidP="00843F5B">
      <w:pPr>
        <w:snapToGrid w:val="0"/>
        <w:spacing w:line="360" w:lineRule="auto"/>
        <w:ind w:firstLineChars="200" w:firstLine="560"/>
        <w:jc w:val="left"/>
        <w:rPr>
          <w:rFonts w:ascii="宋体" w:hAnsi="宋体"/>
          <w:sz w:val="28"/>
          <w:szCs w:val="28"/>
        </w:rPr>
      </w:pPr>
      <w:r w:rsidRPr="008D409C">
        <w:rPr>
          <w:rFonts w:ascii="宋体" w:hAnsi="宋体" w:hint="eastAsia"/>
          <w:sz w:val="28"/>
          <w:szCs w:val="28"/>
        </w:rPr>
        <w:t>2）培训管理功能是否齐全，能否根据行业特性，</w:t>
      </w:r>
      <w:proofErr w:type="gramStart"/>
      <w:r w:rsidR="00D431ED" w:rsidRPr="00D431ED">
        <w:rPr>
          <w:rFonts w:ascii="宋体" w:hAnsi="宋体" w:hint="eastAsia"/>
          <w:sz w:val="28"/>
          <w:szCs w:val="28"/>
        </w:rPr>
        <w:t>制定配课方案</w:t>
      </w:r>
      <w:proofErr w:type="gramEnd"/>
      <w:r w:rsidR="00D431ED" w:rsidRPr="00D431ED">
        <w:rPr>
          <w:rFonts w:ascii="宋体" w:hAnsi="宋体" w:hint="eastAsia"/>
          <w:sz w:val="28"/>
          <w:szCs w:val="28"/>
        </w:rPr>
        <w:t>，</w:t>
      </w:r>
      <w:r w:rsidRPr="008D409C">
        <w:rPr>
          <w:rFonts w:ascii="宋体" w:hAnsi="宋体" w:hint="eastAsia"/>
          <w:sz w:val="28"/>
          <w:szCs w:val="28"/>
        </w:rPr>
        <w:t>定制专属课程，因岗施教；</w:t>
      </w:r>
    </w:p>
    <w:p w:rsidR="004916A0" w:rsidRPr="00843F5B" w:rsidRDefault="00BC3690" w:rsidP="00843F5B">
      <w:pPr>
        <w:snapToGrid w:val="0"/>
        <w:spacing w:line="360" w:lineRule="auto"/>
        <w:ind w:firstLineChars="200" w:firstLine="560"/>
        <w:jc w:val="left"/>
        <w:rPr>
          <w:rFonts w:ascii="宋体" w:hAnsi="宋体"/>
          <w:sz w:val="28"/>
          <w:szCs w:val="28"/>
        </w:rPr>
      </w:pPr>
      <w:r w:rsidRPr="008D409C">
        <w:rPr>
          <w:rFonts w:ascii="宋体" w:hAnsi="宋体" w:hint="eastAsia"/>
          <w:sz w:val="28"/>
          <w:szCs w:val="28"/>
        </w:rPr>
        <w:t>2、</w:t>
      </w:r>
      <w:r w:rsidR="008D52AE" w:rsidRPr="008D409C">
        <w:rPr>
          <w:rFonts w:ascii="宋体" w:hAnsi="宋体" w:hint="eastAsia"/>
          <w:sz w:val="28"/>
          <w:szCs w:val="28"/>
        </w:rPr>
        <w:t>线上适岗培训</w:t>
      </w:r>
      <w:r w:rsidR="008D52AE" w:rsidRPr="00E32F3D">
        <w:rPr>
          <w:rFonts w:ascii="宋体" w:hAnsi="宋体" w:hint="eastAsia"/>
          <w:sz w:val="28"/>
          <w:szCs w:val="28"/>
        </w:rPr>
        <w:t>课程的评估体验，试听5~10分钟。需</w:t>
      </w:r>
      <w:r w:rsidR="00FB299D" w:rsidRPr="00E32F3D">
        <w:rPr>
          <w:rFonts w:ascii="宋体" w:hAnsi="宋体" w:hint="eastAsia"/>
          <w:sz w:val="28"/>
          <w:szCs w:val="28"/>
        </w:rPr>
        <w:t>提供线上适岗培训平台的课程总目录（</w:t>
      </w:r>
      <w:r w:rsidR="009352F7" w:rsidRPr="00E32F3D">
        <w:rPr>
          <w:rFonts w:ascii="宋体" w:hAnsi="宋体" w:hint="eastAsia"/>
          <w:sz w:val="28"/>
          <w:szCs w:val="28"/>
        </w:rPr>
        <w:t>模板详见</w:t>
      </w:r>
      <w:r w:rsidR="00333195">
        <w:rPr>
          <w:rFonts w:ascii="宋体" w:hAnsi="宋体" w:hint="eastAsia"/>
          <w:sz w:val="28"/>
          <w:szCs w:val="28"/>
        </w:rPr>
        <w:t>第五部分</w:t>
      </w:r>
      <w:r w:rsidR="009352F7" w:rsidRPr="00E32F3D">
        <w:rPr>
          <w:rFonts w:ascii="宋体" w:hAnsi="宋体" w:hint="eastAsia"/>
          <w:sz w:val="28"/>
          <w:szCs w:val="28"/>
        </w:rPr>
        <w:t>附件</w:t>
      </w:r>
      <w:r w:rsidR="00DD42C2" w:rsidRPr="00E32F3D">
        <w:rPr>
          <w:rFonts w:ascii="宋体" w:hAnsi="宋体" w:hint="eastAsia"/>
          <w:sz w:val="28"/>
          <w:szCs w:val="28"/>
        </w:rPr>
        <w:t>三</w:t>
      </w:r>
      <w:r w:rsidR="00FB299D" w:rsidRPr="00E32F3D">
        <w:rPr>
          <w:rFonts w:ascii="宋体" w:hAnsi="宋体" w:hint="eastAsia"/>
          <w:sz w:val="28"/>
          <w:szCs w:val="28"/>
        </w:rPr>
        <w:t>）</w:t>
      </w:r>
      <w:r w:rsidR="00FB299D" w:rsidRPr="008D409C">
        <w:rPr>
          <w:rFonts w:ascii="宋体" w:hAnsi="宋体" w:hint="eastAsia"/>
          <w:sz w:val="28"/>
          <w:szCs w:val="28"/>
        </w:rPr>
        <w:t>，</w:t>
      </w:r>
      <w:r w:rsidRPr="008D409C">
        <w:rPr>
          <w:rFonts w:ascii="宋体" w:hAnsi="宋体" w:hint="eastAsia"/>
          <w:sz w:val="28"/>
          <w:szCs w:val="28"/>
        </w:rPr>
        <w:t>由投标人提供线上适</w:t>
      </w:r>
      <w:r w:rsidRPr="00843F5B">
        <w:rPr>
          <w:rFonts w:ascii="宋体" w:hAnsi="宋体" w:hint="eastAsia"/>
          <w:sz w:val="28"/>
          <w:szCs w:val="28"/>
        </w:rPr>
        <w:t>岗</w:t>
      </w:r>
      <w:r w:rsidR="004916A0" w:rsidRPr="00843F5B">
        <w:rPr>
          <w:rFonts w:ascii="宋体" w:hAnsi="宋体" w:hint="eastAsia"/>
          <w:sz w:val="28"/>
          <w:szCs w:val="28"/>
        </w:rPr>
        <w:t>平台账号</w:t>
      </w:r>
      <w:r w:rsidRPr="00843F5B">
        <w:rPr>
          <w:rFonts w:ascii="宋体" w:hAnsi="宋体" w:hint="eastAsia"/>
          <w:sz w:val="28"/>
          <w:szCs w:val="28"/>
        </w:rPr>
        <w:t>密码供</w:t>
      </w:r>
      <w:r w:rsidR="004916A0" w:rsidRPr="00843F5B">
        <w:rPr>
          <w:rFonts w:ascii="宋体" w:hAnsi="宋体" w:hint="eastAsia"/>
          <w:sz w:val="28"/>
          <w:szCs w:val="28"/>
        </w:rPr>
        <w:t>体验，由评选委员</w:t>
      </w:r>
      <w:r w:rsidRPr="00843F5B">
        <w:rPr>
          <w:rFonts w:ascii="宋体" w:hAnsi="宋体" w:hint="eastAsia"/>
          <w:sz w:val="28"/>
          <w:szCs w:val="28"/>
        </w:rPr>
        <w:t>现场</w:t>
      </w:r>
      <w:r w:rsidR="004916A0" w:rsidRPr="00843F5B">
        <w:rPr>
          <w:rFonts w:ascii="宋体" w:hAnsi="宋体" w:hint="eastAsia"/>
          <w:sz w:val="28"/>
          <w:szCs w:val="28"/>
        </w:rPr>
        <w:t>抽选课程进行体验。</w:t>
      </w:r>
    </w:p>
    <w:p w:rsidR="00454B60" w:rsidRPr="00325779" w:rsidRDefault="000C6E5A" w:rsidP="00843F5B">
      <w:pPr>
        <w:snapToGrid w:val="0"/>
        <w:spacing w:line="360" w:lineRule="auto"/>
        <w:ind w:firstLineChars="200" w:firstLine="560"/>
        <w:jc w:val="left"/>
        <w:rPr>
          <w:rFonts w:ascii="宋体" w:hAnsi="宋体"/>
          <w:sz w:val="28"/>
          <w:szCs w:val="28"/>
        </w:rPr>
      </w:pPr>
      <w:r w:rsidRPr="00843F5B">
        <w:rPr>
          <w:rFonts w:ascii="宋体" w:hAnsi="宋体" w:hint="eastAsia"/>
          <w:sz w:val="28"/>
          <w:szCs w:val="28"/>
        </w:rPr>
        <w:t>3、</w:t>
      </w:r>
      <w:r w:rsidR="00DB6BC9" w:rsidRPr="00843F5B">
        <w:rPr>
          <w:rFonts w:ascii="宋体" w:hAnsi="宋体" w:hint="eastAsia"/>
          <w:sz w:val="28"/>
          <w:szCs w:val="28"/>
        </w:rPr>
        <w:t>针对本公司线上适岗培训平台需求提供相关服务方案</w:t>
      </w:r>
      <w:r w:rsidR="00A1011C">
        <w:rPr>
          <w:rFonts w:ascii="宋体" w:hAnsi="宋体" w:hint="eastAsia"/>
          <w:sz w:val="28"/>
          <w:szCs w:val="28"/>
        </w:rPr>
        <w:t>（服务流程</w:t>
      </w:r>
      <w:proofErr w:type="gramStart"/>
      <w:r w:rsidR="00A1011C">
        <w:rPr>
          <w:rFonts w:ascii="宋体" w:hAnsi="宋体" w:hint="eastAsia"/>
          <w:sz w:val="28"/>
          <w:szCs w:val="28"/>
        </w:rPr>
        <w:t>流程</w:t>
      </w:r>
      <w:proofErr w:type="gramEnd"/>
      <w:r w:rsidR="00A1011C">
        <w:rPr>
          <w:rFonts w:ascii="宋体" w:hAnsi="宋体" w:hint="eastAsia"/>
          <w:sz w:val="28"/>
          <w:szCs w:val="28"/>
        </w:rPr>
        <w:t>、工作事项、工作服务时效、工作建议等）、培训</w:t>
      </w:r>
      <w:r w:rsidR="00DB6BC9" w:rsidRPr="00843F5B">
        <w:rPr>
          <w:rFonts w:ascii="宋体" w:hAnsi="宋体" w:hint="eastAsia"/>
          <w:sz w:val="28"/>
          <w:szCs w:val="28"/>
        </w:rPr>
        <w:t>协议。</w:t>
      </w:r>
    </w:p>
    <w:p w:rsidR="00DB6BC9" w:rsidRPr="00325779" w:rsidRDefault="00843F5B" w:rsidP="00843F5B">
      <w:pPr>
        <w:snapToGrid w:val="0"/>
        <w:spacing w:line="360" w:lineRule="auto"/>
        <w:ind w:firstLineChars="200" w:firstLine="560"/>
        <w:jc w:val="left"/>
        <w:rPr>
          <w:rFonts w:ascii="宋体" w:hAnsi="宋体"/>
          <w:sz w:val="28"/>
          <w:szCs w:val="28"/>
        </w:rPr>
      </w:pPr>
      <w:r w:rsidRPr="00325779">
        <w:rPr>
          <w:rFonts w:ascii="宋体" w:hAnsi="宋体" w:hint="eastAsia"/>
          <w:sz w:val="28"/>
          <w:szCs w:val="28"/>
        </w:rPr>
        <w:t>4</w:t>
      </w:r>
      <w:r w:rsidR="00DB6BC9" w:rsidRPr="00325779">
        <w:rPr>
          <w:rFonts w:ascii="宋体" w:hAnsi="宋体" w:hint="eastAsia"/>
          <w:sz w:val="28"/>
          <w:szCs w:val="28"/>
        </w:rPr>
        <w:t>、</w:t>
      </w:r>
      <w:r w:rsidRPr="00325779">
        <w:rPr>
          <w:rFonts w:ascii="宋体" w:hAnsi="宋体" w:hint="eastAsia"/>
          <w:sz w:val="28"/>
          <w:szCs w:val="28"/>
        </w:rPr>
        <w:t>服务团队介绍</w:t>
      </w:r>
      <w:r w:rsidR="00C367FA" w:rsidRPr="00325779">
        <w:rPr>
          <w:rFonts w:ascii="宋体" w:hAnsi="宋体" w:hint="eastAsia"/>
          <w:sz w:val="28"/>
          <w:szCs w:val="28"/>
        </w:rPr>
        <w:t>（专业度、从事时间、稳定性、服务</w:t>
      </w:r>
      <w:r w:rsidR="00D91B93">
        <w:rPr>
          <w:rFonts w:ascii="宋体" w:hAnsi="宋体" w:hint="eastAsia"/>
          <w:sz w:val="28"/>
          <w:szCs w:val="28"/>
        </w:rPr>
        <w:t>水平和</w:t>
      </w:r>
      <w:r w:rsidR="00C367FA" w:rsidRPr="00325779">
        <w:rPr>
          <w:rFonts w:ascii="宋体" w:hAnsi="宋体" w:hint="eastAsia"/>
          <w:sz w:val="28"/>
          <w:szCs w:val="28"/>
        </w:rPr>
        <w:t>效率</w:t>
      </w:r>
      <w:r w:rsidR="00325779">
        <w:rPr>
          <w:rFonts w:ascii="宋体" w:hAnsi="宋体" w:hint="eastAsia"/>
          <w:sz w:val="28"/>
          <w:szCs w:val="28"/>
        </w:rPr>
        <w:t>、</w:t>
      </w:r>
      <w:r w:rsidR="00D431ED" w:rsidRPr="00D431ED">
        <w:rPr>
          <w:rFonts w:ascii="宋体" w:hAnsi="宋体" w:hint="eastAsia"/>
          <w:sz w:val="28"/>
          <w:szCs w:val="28"/>
        </w:rPr>
        <w:t>有典型成功的同类服务案例且稳定性高且可为该服务项目提供专业意见</w:t>
      </w:r>
      <w:r w:rsidR="00D431ED">
        <w:rPr>
          <w:rFonts w:ascii="宋体" w:hAnsi="宋体"/>
          <w:sz w:val="28"/>
          <w:szCs w:val="28"/>
        </w:rPr>
        <w:t>）</w:t>
      </w:r>
      <w:r w:rsidR="00D431ED">
        <w:rPr>
          <w:rFonts w:ascii="宋体" w:hAnsi="宋体" w:hint="eastAsia"/>
          <w:sz w:val="28"/>
          <w:szCs w:val="28"/>
        </w:rPr>
        <w:t>。</w:t>
      </w:r>
    </w:p>
    <w:p w:rsidR="000627DE" w:rsidRDefault="00843F5B" w:rsidP="00843F5B">
      <w:pPr>
        <w:snapToGrid w:val="0"/>
        <w:spacing w:line="360" w:lineRule="auto"/>
        <w:ind w:firstLineChars="200" w:firstLine="560"/>
        <w:jc w:val="left"/>
        <w:rPr>
          <w:rFonts w:ascii="宋体" w:hAnsi="宋体"/>
          <w:sz w:val="28"/>
          <w:szCs w:val="28"/>
        </w:rPr>
      </w:pPr>
      <w:r w:rsidRPr="00676041">
        <w:rPr>
          <w:rFonts w:ascii="宋体" w:hAnsi="宋体" w:hint="eastAsia"/>
          <w:sz w:val="28"/>
          <w:szCs w:val="28"/>
        </w:rPr>
        <w:lastRenderedPageBreak/>
        <w:t>5、</w:t>
      </w:r>
      <w:r w:rsidR="00BC3690" w:rsidRPr="00676041">
        <w:rPr>
          <w:rFonts w:ascii="宋体" w:hAnsi="宋体" w:hint="eastAsia"/>
          <w:sz w:val="28"/>
          <w:szCs w:val="28"/>
        </w:rPr>
        <w:t>是否已</w:t>
      </w:r>
      <w:proofErr w:type="gramStart"/>
      <w:r w:rsidR="00D431ED" w:rsidRPr="00676041">
        <w:rPr>
          <w:rFonts w:ascii="宋体" w:hAnsi="宋体" w:hint="eastAsia"/>
          <w:sz w:val="28"/>
          <w:szCs w:val="28"/>
        </w:rPr>
        <w:t>按穗人社局相关</w:t>
      </w:r>
      <w:proofErr w:type="gramEnd"/>
      <w:r w:rsidR="00D431ED" w:rsidRPr="00676041">
        <w:rPr>
          <w:rFonts w:ascii="宋体" w:hAnsi="宋体" w:hint="eastAsia"/>
          <w:sz w:val="28"/>
          <w:szCs w:val="28"/>
        </w:rPr>
        <w:t>要求</w:t>
      </w:r>
      <w:r w:rsidR="00BC3690" w:rsidRPr="00676041">
        <w:rPr>
          <w:rFonts w:ascii="宋体" w:hAnsi="宋体" w:hint="eastAsia"/>
          <w:sz w:val="28"/>
          <w:szCs w:val="28"/>
        </w:rPr>
        <w:t>接入服务监管平台</w:t>
      </w:r>
      <w:r w:rsidRPr="00676041">
        <w:rPr>
          <w:rFonts w:ascii="宋体" w:hAnsi="宋体" w:hint="eastAsia"/>
          <w:sz w:val="28"/>
          <w:szCs w:val="28"/>
        </w:rPr>
        <w:t>，何年何月何日能正式启用。</w:t>
      </w:r>
    </w:p>
    <w:p w:rsidR="00843F5B" w:rsidRPr="00A1011C" w:rsidRDefault="00A1011C" w:rsidP="00A1011C">
      <w:pPr>
        <w:snapToGrid w:val="0"/>
        <w:spacing w:line="360" w:lineRule="auto"/>
        <w:ind w:firstLineChars="200" w:firstLine="562"/>
        <w:jc w:val="left"/>
        <w:rPr>
          <w:rFonts w:ascii="宋体" w:hAnsi="宋体"/>
          <w:b/>
          <w:sz w:val="28"/>
          <w:szCs w:val="28"/>
        </w:rPr>
      </w:pPr>
      <w:r w:rsidRPr="00A1011C">
        <w:rPr>
          <w:rFonts w:ascii="宋体" w:hAnsi="宋体" w:hint="eastAsia"/>
          <w:b/>
          <w:sz w:val="28"/>
          <w:szCs w:val="28"/>
        </w:rPr>
        <w:t>三、平台费</w:t>
      </w:r>
      <w:r w:rsidR="00385CAE">
        <w:rPr>
          <w:rFonts w:ascii="宋体" w:hAnsi="宋体" w:hint="eastAsia"/>
          <w:b/>
          <w:sz w:val="28"/>
          <w:szCs w:val="28"/>
        </w:rPr>
        <w:t>用</w:t>
      </w:r>
    </w:p>
    <w:p w:rsidR="00A1011C" w:rsidRDefault="00222EB7" w:rsidP="00716E82">
      <w:pPr>
        <w:snapToGrid w:val="0"/>
        <w:spacing w:line="360" w:lineRule="auto"/>
        <w:ind w:firstLineChars="200" w:firstLine="560"/>
        <w:jc w:val="left"/>
        <w:rPr>
          <w:rFonts w:ascii="宋体" w:hAnsi="宋体"/>
          <w:sz w:val="28"/>
          <w:szCs w:val="28"/>
        </w:rPr>
      </w:pPr>
      <w:r>
        <w:rPr>
          <w:rFonts w:ascii="宋体" w:hAnsi="宋体" w:hint="eastAsia"/>
          <w:sz w:val="28"/>
          <w:szCs w:val="28"/>
        </w:rPr>
        <w:t>1、</w:t>
      </w:r>
      <w:r w:rsidR="00A1011C" w:rsidRPr="00A1011C">
        <w:rPr>
          <w:rFonts w:ascii="宋体" w:hAnsi="宋体" w:hint="eastAsia"/>
          <w:sz w:val="28"/>
          <w:szCs w:val="28"/>
        </w:rPr>
        <w:t>报价书（详见第五部分附件</w:t>
      </w:r>
      <w:r w:rsidR="00830704">
        <w:rPr>
          <w:rFonts w:ascii="宋体" w:hAnsi="宋体" w:hint="eastAsia"/>
          <w:sz w:val="28"/>
          <w:szCs w:val="28"/>
        </w:rPr>
        <w:t>四</w:t>
      </w:r>
      <w:r w:rsidR="00A1011C" w:rsidRPr="00A1011C">
        <w:rPr>
          <w:rFonts w:ascii="宋体" w:hAnsi="宋体" w:hint="eastAsia"/>
          <w:sz w:val="28"/>
          <w:szCs w:val="28"/>
        </w:rPr>
        <w:t>《报价书格式》）</w:t>
      </w:r>
    </w:p>
    <w:p w:rsidR="00222EB7" w:rsidRPr="00A1011C" w:rsidRDefault="00222EB7" w:rsidP="00716E82">
      <w:pPr>
        <w:snapToGrid w:val="0"/>
        <w:spacing w:line="360" w:lineRule="auto"/>
        <w:ind w:firstLineChars="200" w:firstLine="560"/>
        <w:jc w:val="left"/>
        <w:rPr>
          <w:rFonts w:ascii="宋体" w:hAnsi="宋体"/>
          <w:sz w:val="28"/>
          <w:szCs w:val="28"/>
        </w:rPr>
      </w:pPr>
      <w:r>
        <w:rPr>
          <w:rFonts w:ascii="宋体" w:hAnsi="宋体" w:hint="eastAsia"/>
          <w:sz w:val="28"/>
          <w:szCs w:val="28"/>
        </w:rPr>
        <w:t>2、</w:t>
      </w:r>
      <w:r w:rsidRPr="00222EB7">
        <w:rPr>
          <w:rFonts w:ascii="宋体" w:hAnsi="宋体" w:hint="eastAsia"/>
          <w:sz w:val="28"/>
          <w:szCs w:val="28"/>
        </w:rPr>
        <w:t>投标人、项目服务方、合同签订方、费用结算方</w:t>
      </w:r>
      <w:r>
        <w:rPr>
          <w:rFonts w:ascii="宋体" w:hAnsi="宋体" w:hint="eastAsia"/>
          <w:sz w:val="28"/>
          <w:szCs w:val="28"/>
        </w:rPr>
        <w:t>是否</w:t>
      </w:r>
      <w:r w:rsidRPr="00222EB7">
        <w:rPr>
          <w:rFonts w:ascii="宋体" w:hAnsi="宋体" w:hint="eastAsia"/>
          <w:sz w:val="28"/>
          <w:szCs w:val="28"/>
        </w:rPr>
        <w:t>为同一主体</w:t>
      </w:r>
      <w:r w:rsidR="00E54793">
        <w:rPr>
          <w:rFonts w:ascii="宋体" w:hAnsi="宋体" w:hint="eastAsia"/>
          <w:sz w:val="28"/>
          <w:szCs w:val="28"/>
        </w:rPr>
        <w:t>。</w:t>
      </w:r>
    </w:p>
    <w:p w:rsidR="00716E82" w:rsidRPr="00A1011C" w:rsidRDefault="00255DAB" w:rsidP="00716E82">
      <w:pPr>
        <w:snapToGrid w:val="0"/>
        <w:spacing w:line="360" w:lineRule="auto"/>
        <w:ind w:firstLineChars="200" w:firstLine="562"/>
        <w:jc w:val="left"/>
        <w:rPr>
          <w:rFonts w:ascii="宋体" w:hAnsi="宋体"/>
          <w:b/>
          <w:sz w:val="28"/>
          <w:szCs w:val="28"/>
        </w:rPr>
      </w:pPr>
      <w:r w:rsidRPr="00A1011C">
        <w:rPr>
          <w:rFonts w:ascii="宋体" w:hAnsi="宋体" w:hint="eastAsia"/>
          <w:b/>
          <w:sz w:val="28"/>
          <w:szCs w:val="28"/>
        </w:rPr>
        <w:t>四</w:t>
      </w:r>
      <w:r w:rsidR="00716E82" w:rsidRPr="00A1011C">
        <w:rPr>
          <w:rFonts w:ascii="宋体" w:hAnsi="宋体" w:hint="eastAsia"/>
          <w:b/>
          <w:sz w:val="28"/>
          <w:szCs w:val="28"/>
        </w:rPr>
        <w:t>、</w:t>
      </w:r>
      <w:r w:rsidR="0008488C" w:rsidRPr="00A1011C">
        <w:rPr>
          <w:rFonts w:ascii="宋体" w:hAnsi="宋体" w:hint="eastAsia"/>
          <w:b/>
          <w:sz w:val="28"/>
          <w:szCs w:val="28"/>
        </w:rPr>
        <w:t>培训机构</w:t>
      </w:r>
      <w:r w:rsidR="00716E82" w:rsidRPr="00A1011C">
        <w:rPr>
          <w:rFonts w:ascii="宋体" w:hAnsi="宋体" w:hint="eastAsia"/>
          <w:b/>
          <w:sz w:val="28"/>
          <w:szCs w:val="28"/>
        </w:rPr>
        <w:t>认为有必要提供的其他资料。</w:t>
      </w:r>
    </w:p>
    <w:p w:rsidR="001F1CBF" w:rsidRPr="00A1011C" w:rsidRDefault="001550B0" w:rsidP="007144DB">
      <w:pPr>
        <w:snapToGrid w:val="0"/>
        <w:spacing w:line="360" w:lineRule="auto"/>
        <w:ind w:firstLineChars="200" w:firstLine="560"/>
        <w:jc w:val="left"/>
        <w:rPr>
          <w:rFonts w:ascii="宋体" w:hAnsi="宋体"/>
          <w:sz w:val="28"/>
          <w:szCs w:val="28"/>
        </w:rPr>
      </w:pPr>
      <w:r w:rsidRPr="00A1011C">
        <w:rPr>
          <w:rFonts w:ascii="宋体" w:hAnsi="宋体" w:hint="eastAsia"/>
          <w:sz w:val="28"/>
          <w:szCs w:val="28"/>
        </w:rPr>
        <w:t>是否有</w:t>
      </w:r>
      <w:r w:rsidR="007144DB" w:rsidRPr="00A1011C">
        <w:rPr>
          <w:rFonts w:ascii="宋体" w:hAnsi="宋体" w:hint="eastAsia"/>
          <w:sz w:val="28"/>
          <w:szCs w:val="28"/>
        </w:rPr>
        <w:t>免费增值服务方案。（如有可附）</w:t>
      </w:r>
    </w:p>
    <w:p w:rsidR="00C20AE6" w:rsidRDefault="00C20AE6" w:rsidP="007144DB">
      <w:pPr>
        <w:snapToGrid w:val="0"/>
        <w:spacing w:line="360" w:lineRule="auto"/>
        <w:ind w:firstLineChars="200" w:firstLine="560"/>
        <w:jc w:val="left"/>
        <w:rPr>
          <w:rFonts w:ascii="宋体" w:hAnsi="宋体"/>
          <w:color w:val="000000"/>
          <w:sz w:val="28"/>
          <w:szCs w:val="28"/>
        </w:rPr>
      </w:pPr>
    </w:p>
    <w:p w:rsidR="00316DBA" w:rsidRDefault="00316DBA" w:rsidP="007144DB">
      <w:pPr>
        <w:snapToGrid w:val="0"/>
        <w:spacing w:line="360" w:lineRule="auto"/>
        <w:ind w:firstLineChars="200" w:firstLine="560"/>
        <w:jc w:val="left"/>
        <w:rPr>
          <w:rFonts w:ascii="宋体" w:hAnsi="宋体"/>
          <w:color w:val="000000"/>
          <w:sz w:val="28"/>
          <w:szCs w:val="28"/>
        </w:rPr>
      </w:pPr>
    </w:p>
    <w:p w:rsidR="00316DBA" w:rsidRDefault="00316DBA" w:rsidP="007144DB">
      <w:pPr>
        <w:snapToGrid w:val="0"/>
        <w:spacing w:line="360" w:lineRule="auto"/>
        <w:ind w:firstLineChars="200" w:firstLine="560"/>
        <w:jc w:val="left"/>
        <w:rPr>
          <w:rFonts w:ascii="宋体" w:hAnsi="宋体"/>
          <w:color w:val="000000"/>
          <w:sz w:val="28"/>
          <w:szCs w:val="28"/>
        </w:rPr>
      </w:pPr>
    </w:p>
    <w:p w:rsidR="00316DBA" w:rsidRDefault="00316DBA" w:rsidP="007144DB">
      <w:pPr>
        <w:snapToGrid w:val="0"/>
        <w:spacing w:line="360" w:lineRule="auto"/>
        <w:ind w:firstLineChars="200" w:firstLine="560"/>
        <w:jc w:val="left"/>
        <w:rPr>
          <w:rFonts w:ascii="宋体" w:hAnsi="宋体"/>
          <w:color w:val="000000"/>
          <w:sz w:val="28"/>
          <w:szCs w:val="28"/>
        </w:rPr>
      </w:pPr>
    </w:p>
    <w:p w:rsidR="00316DBA" w:rsidRDefault="00316DBA" w:rsidP="007144DB">
      <w:pPr>
        <w:snapToGrid w:val="0"/>
        <w:spacing w:line="360" w:lineRule="auto"/>
        <w:ind w:firstLineChars="200" w:firstLine="560"/>
        <w:jc w:val="left"/>
        <w:rPr>
          <w:rFonts w:ascii="宋体" w:hAnsi="宋体"/>
          <w:color w:val="000000"/>
          <w:sz w:val="28"/>
          <w:szCs w:val="28"/>
        </w:rPr>
      </w:pPr>
    </w:p>
    <w:p w:rsidR="00316DBA" w:rsidRDefault="00316DBA"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p w:rsidR="00E16694" w:rsidRDefault="00E16694" w:rsidP="007144DB">
      <w:pPr>
        <w:snapToGrid w:val="0"/>
        <w:spacing w:line="360" w:lineRule="auto"/>
        <w:ind w:firstLineChars="200" w:firstLine="560"/>
        <w:jc w:val="left"/>
        <w:rPr>
          <w:rFonts w:ascii="宋体" w:hAnsi="宋体"/>
          <w:color w:val="000000"/>
          <w:sz w:val="28"/>
          <w:szCs w:val="28"/>
        </w:rPr>
      </w:pPr>
    </w:p>
    <w:bookmarkEnd w:id="7"/>
    <w:bookmarkEnd w:id="8"/>
    <w:bookmarkEnd w:id="9"/>
    <w:bookmarkEnd w:id="10"/>
    <w:bookmarkEnd w:id="11"/>
    <w:bookmarkEnd w:id="12"/>
    <w:p w:rsidR="00716E82" w:rsidRPr="000A52DD" w:rsidRDefault="00716E82" w:rsidP="000A52DD">
      <w:pPr>
        <w:pStyle w:val="1"/>
        <w:numPr>
          <w:ilvl w:val="0"/>
          <w:numId w:val="0"/>
        </w:numPr>
        <w:jc w:val="center"/>
      </w:pPr>
      <w:r w:rsidRPr="000A52DD">
        <w:rPr>
          <w:rFonts w:hint="eastAsia"/>
        </w:rPr>
        <w:lastRenderedPageBreak/>
        <w:t>第四部分</w:t>
      </w:r>
      <w:r w:rsidRPr="000A52DD">
        <w:rPr>
          <w:rFonts w:hint="eastAsia"/>
        </w:rPr>
        <w:t xml:space="preserve">  </w:t>
      </w:r>
      <w:r w:rsidRPr="000A52DD">
        <w:rPr>
          <w:rFonts w:hint="eastAsia"/>
        </w:rPr>
        <w:t>评标标准</w:t>
      </w:r>
    </w:p>
    <w:p w:rsidR="00716E82" w:rsidRDefault="00716E82" w:rsidP="00D619E9">
      <w:pPr>
        <w:snapToGrid w:val="0"/>
        <w:spacing w:line="360" w:lineRule="auto"/>
        <w:ind w:firstLineChars="200" w:firstLine="560"/>
        <w:jc w:val="left"/>
        <w:rPr>
          <w:rFonts w:ascii="宋体" w:hAnsi="宋体"/>
          <w:color w:val="000000"/>
          <w:sz w:val="28"/>
          <w:szCs w:val="28"/>
        </w:rPr>
      </w:pPr>
    </w:p>
    <w:p w:rsidR="00716E82" w:rsidRDefault="00716E82" w:rsidP="00D619E9">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一、招标人将由评选委员会进行评标。</w:t>
      </w:r>
      <w:r w:rsidRPr="00D619E9">
        <w:rPr>
          <w:rFonts w:ascii="宋体" w:hAnsi="宋体" w:hint="eastAsia"/>
          <w:color w:val="000000"/>
          <w:sz w:val="28"/>
          <w:szCs w:val="28"/>
        </w:rPr>
        <w:t>评分采用“综合评分法”。由评选委员会成员根据《综合评分标准》表逐项进行评分，每一个投标人的得分以委员会成员的平均分为评分结果。</w:t>
      </w:r>
    </w:p>
    <w:p w:rsidR="00716E82" w:rsidRDefault="004F2DCA" w:rsidP="00D619E9">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二</w:t>
      </w:r>
      <w:r w:rsidR="00716E82">
        <w:rPr>
          <w:rFonts w:ascii="宋体" w:hAnsi="宋体" w:hint="eastAsia"/>
          <w:color w:val="000000"/>
          <w:sz w:val="28"/>
          <w:szCs w:val="28"/>
        </w:rPr>
        <w:t>、评审的计分标准采用百分制进行综合评审，招标人的评选委员会将根据评分结果做出中标决定，总分排名第一的为中标单位，排名第二的为候补单位。</w:t>
      </w:r>
    </w:p>
    <w:p w:rsidR="004F2DCA" w:rsidRDefault="004F2DCA" w:rsidP="00D619E9">
      <w:pPr>
        <w:snapToGrid w:val="0"/>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三、</w:t>
      </w:r>
      <w:r w:rsidR="00A46140">
        <w:rPr>
          <w:rFonts w:ascii="宋体" w:hAnsi="宋体" w:hint="eastAsia"/>
          <w:color w:val="000000"/>
          <w:sz w:val="28"/>
          <w:szCs w:val="28"/>
        </w:rPr>
        <w:t>如出现总评分相同的情况，则其中</w:t>
      </w:r>
      <w:r w:rsidR="00A46140" w:rsidRPr="00374470">
        <w:rPr>
          <w:rFonts w:ascii="宋体" w:hAnsi="宋体" w:hint="eastAsia"/>
          <w:color w:val="000000"/>
          <w:sz w:val="28"/>
          <w:szCs w:val="28"/>
        </w:rPr>
        <w:t>平台管理能力</w:t>
      </w:r>
      <w:r w:rsidR="00A46140" w:rsidRPr="002A183F">
        <w:rPr>
          <w:rFonts w:ascii="宋体" w:hAnsi="宋体" w:hint="eastAsia"/>
          <w:color w:val="000000"/>
          <w:sz w:val="28"/>
          <w:szCs w:val="28"/>
        </w:rPr>
        <w:t>得分较高者中标。如果总评分和平台管理能力得分均相同，则以平台费</w:t>
      </w:r>
      <w:r w:rsidR="00A76E2E">
        <w:rPr>
          <w:rFonts w:ascii="宋体" w:hAnsi="宋体" w:hint="eastAsia"/>
          <w:color w:val="000000"/>
          <w:sz w:val="28"/>
          <w:szCs w:val="28"/>
        </w:rPr>
        <w:t>用</w:t>
      </w:r>
      <w:r w:rsidR="00A46140" w:rsidRPr="002A183F">
        <w:rPr>
          <w:rFonts w:ascii="宋体" w:hAnsi="宋体" w:hint="eastAsia"/>
          <w:color w:val="000000"/>
          <w:sz w:val="28"/>
          <w:szCs w:val="28"/>
        </w:rPr>
        <w:t>报价得分较高者中标。</w:t>
      </w: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E16694" w:rsidRPr="00A76E2E" w:rsidRDefault="00E16694" w:rsidP="00D619E9">
      <w:pPr>
        <w:snapToGrid w:val="0"/>
        <w:spacing w:line="360" w:lineRule="auto"/>
        <w:ind w:firstLineChars="200" w:firstLine="560"/>
        <w:jc w:val="left"/>
        <w:rPr>
          <w:rFonts w:ascii="宋体" w:hAnsi="宋体"/>
          <w:color w:val="000000"/>
          <w:sz w:val="28"/>
          <w:szCs w:val="28"/>
        </w:rPr>
      </w:pPr>
    </w:p>
    <w:p w:rsidR="00E16694" w:rsidRDefault="00E16694" w:rsidP="00D619E9">
      <w:pPr>
        <w:snapToGrid w:val="0"/>
        <w:spacing w:line="360" w:lineRule="auto"/>
        <w:ind w:firstLineChars="200" w:firstLine="560"/>
        <w:jc w:val="left"/>
        <w:rPr>
          <w:rFonts w:ascii="宋体" w:hAnsi="宋体"/>
          <w:color w:val="000000"/>
          <w:sz w:val="28"/>
          <w:szCs w:val="28"/>
        </w:rPr>
      </w:pPr>
    </w:p>
    <w:p w:rsidR="00716E82" w:rsidRDefault="00716E82" w:rsidP="00716E82">
      <w:pPr>
        <w:jc w:val="center"/>
        <w:rPr>
          <w:rFonts w:ascii="宋体" w:hAnsi="宋体"/>
          <w:b/>
          <w:color w:val="000000"/>
          <w:sz w:val="32"/>
          <w:szCs w:val="32"/>
        </w:rPr>
      </w:pPr>
      <w:r>
        <w:rPr>
          <w:rFonts w:ascii="宋体" w:hAnsi="宋体" w:hint="eastAsia"/>
          <w:b/>
          <w:color w:val="000000"/>
          <w:sz w:val="32"/>
          <w:szCs w:val="32"/>
        </w:rPr>
        <w:lastRenderedPageBreak/>
        <w:t>综合评分标准</w:t>
      </w:r>
    </w:p>
    <w:tbl>
      <w:tblPr>
        <w:tblW w:w="9634" w:type="dxa"/>
        <w:jc w:val="center"/>
        <w:tblLook w:val="04A0" w:firstRow="1" w:lastRow="0" w:firstColumn="1" w:lastColumn="0" w:noHBand="0" w:noVBand="1"/>
      </w:tblPr>
      <w:tblGrid>
        <w:gridCol w:w="1254"/>
        <w:gridCol w:w="1843"/>
        <w:gridCol w:w="850"/>
        <w:gridCol w:w="5687"/>
      </w:tblGrid>
      <w:tr w:rsidR="00E16694" w:rsidRPr="00E16694" w:rsidTr="00AF4FE2">
        <w:trPr>
          <w:trHeight w:val="651"/>
          <w:jc w:val="center"/>
        </w:trPr>
        <w:tc>
          <w:tcPr>
            <w:tcW w:w="3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b/>
                <w:bCs/>
                <w:color w:val="000000"/>
                <w:kern w:val="0"/>
                <w:sz w:val="28"/>
                <w:szCs w:val="28"/>
              </w:rPr>
            </w:pPr>
            <w:r w:rsidRPr="00E16694">
              <w:rPr>
                <w:rFonts w:ascii="宋体" w:eastAsia="宋体" w:hAnsi="宋体" w:cs="宋体" w:hint="eastAsia"/>
                <w:b/>
                <w:bCs/>
                <w:color w:val="000000"/>
                <w:kern w:val="0"/>
                <w:sz w:val="28"/>
                <w:szCs w:val="28"/>
              </w:rPr>
              <w:t>项目</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b/>
                <w:bCs/>
                <w:color w:val="000000"/>
                <w:kern w:val="0"/>
                <w:sz w:val="28"/>
                <w:szCs w:val="28"/>
              </w:rPr>
            </w:pPr>
            <w:r w:rsidRPr="00E16694">
              <w:rPr>
                <w:rFonts w:ascii="宋体" w:eastAsia="宋体" w:hAnsi="宋体" w:cs="宋体" w:hint="eastAsia"/>
                <w:b/>
                <w:bCs/>
                <w:color w:val="000000"/>
                <w:kern w:val="0"/>
                <w:sz w:val="28"/>
                <w:szCs w:val="28"/>
              </w:rPr>
              <w:t>分值</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b/>
                <w:bCs/>
                <w:color w:val="000000"/>
                <w:kern w:val="0"/>
                <w:sz w:val="28"/>
                <w:szCs w:val="28"/>
              </w:rPr>
            </w:pPr>
            <w:r w:rsidRPr="00E16694">
              <w:rPr>
                <w:rFonts w:ascii="宋体" w:eastAsia="宋体" w:hAnsi="宋体" w:cs="宋体" w:hint="eastAsia"/>
                <w:b/>
                <w:bCs/>
                <w:color w:val="000000"/>
                <w:kern w:val="0"/>
                <w:sz w:val="28"/>
                <w:szCs w:val="28"/>
              </w:rPr>
              <w:t>说明</w:t>
            </w:r>
          </w:p>
        </w:tc>
      </w:tr>
      <w:tr w:rsidR="00AF4FE2" w:rsidRPr="00703484" w:rsidTr="00AF4FE2">
        <w:trPr>
          <w:trHeight w:val="1114"/>
          <w:jc w:val="center"/>
        </w:trPr>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AF4FE2" w:rsidRPr="00E16694" w:rsidRDefault="00AF4FE2" w:rsidP="00AF4FE2">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综合实力（</w:t>
            </w:r>
            <w:r>
              <w:rPr>
                <w:rFonts w:ascii="宋体" w:eastAsia="宋体" w:hAnsi="宋体" w:cs="宋体" w:hint="eastAsia"/>
                <w:color w:val="000000"/>
                <w:kern w:val="0"/>
                <w:sz w:val="24"/>
                <w:szCs w:val="24"/>
              </w:rPr>
              <w:t>10</w:t>
            </w:r>
            <w:r w:rsidRPr="00E16694">
              <w:rPr>
                <w:rFonts w:ascii="宋体" w:eastAsia="宋体" w:hAnsi="宋体" w:cs="宋体" w:hint="eastAsia"/>
                <w:color w:val="000000"/>
                <w:kern w:val="0"/>
                <w:sz w:val="24"/>
                <w:szCs w:val="24"/>
              </w:rPr>
              <w:t>分）</w:t>
            </w:r>
          </w:p>
        </w:tc>
        <w:tc>
          <w:tcPr>
            <w:tcW w:w="1843" w:type="dxa"/>
            <w:tcBorders>
              <w:top w:val="nil"/>
              <w:left w:val="nil"/>
              <w:bottom w:val="single" w:sz="4" w:space="0" w:color="auto"/>
              <w:right w:val="single" w:sz="4" w:space="0" w:color="auto"/>
            </w:tcBorders>
            <w:shd w:val="clear" w:color="auto" w:fill="auto"/>
            <w:vAlign w:val="center"/>
            <w:hideMark/>
          </w:tcPr>
          <w:p w:rsidR="00AF4FE2" w:rsidRPr="00CD6324" w:rsidRDefault="00AF4FE2" w:rsidP="00AF4FE2">
            <w:pPr>
              <w:widowControl/>
              <w:jc w:val="center"/>
              <w:rPr>
                <w:rFonts w:ascii="宋体" w:eastAsia="宋体" w:hAnsi="宋体" w:cs="宋体"/>
                <w:strike/>
                <w:color w:val="000000"/>
                <w:kern w:val="0"/>
                <w:sz w:val="24"/>
                <w:szCs w:val="24"/>
              </w:rPr>
            </w:pPr>
            <w:r w:rsidRPr="00E16694">
              <w:rPr>
                <w:rFonts w:ascii="宋体" w:eastAsia="宋体" w:hAnsi="宋体" w:cs="宋体" w:hint="eastAsia"/>
                <w:color w:val="000000"/>
                <w:kern w:val="0"/>
                <w:sz w:val="24"/>
                <w:szCs w:val="24"/>
              </w:rPr>
              <w:t>公司财务状况</w:t>
            </w:r>
          </w:p>
        </w:tc>
        <w:tc>
          <w:tcPr>
            <w:tcW w:w="850" w:type="dxa"/>
            <w:tcBorders>
              <w:top w:val="nil"/>
              <w:left w:val="nil"/>
              <w:bottom w:val="single" w:sz="4" w:space="0" w:color="auto"/>
              <w:right w:val="single" w:sz="4" w:space="0" w:color="auto"/>
            </w:tcBorders>
            <w:shd w:val="clear" w:color="auto" w:fill="auto"/>
            <w:vAlign w:val="center"/>
            <w:hideMark/>
          </w:tcPr>
          <w:p w:rsidR="00AF4FE2" w:rsidRPr="00CD6324" w:rsidRDefault="00AF4FE2" w:rsidP="00AF4FE2">
            <w:pPr>
              <w:widowControl/>
              <w:jc w:val="center"/>
              <w:rPr>
                <w:rFonts w:ascii="宋体" w:eastAsia="宋体" w:hAnsi="宋体" w:cs="宋体"/>
                <w:strike/>
                <w:kern w:val="0"/>
                <w:sz w:val="24"/>
                <w:szCs w:val="24"/>
              </w:rPr>
            </w:pPr>
            <w:r w:rsidRPr="00E16694">
              <w:rPr>
                <w:rFonts w:ascii="宋体" w:eastAsia="宋体" w:hAnsi="宋体" w:cs="宋体" w:hint="eastAsia"/>
                <w:kern w:val="0"/>
                <w:sz w:val="24"/>
                <w:szCs w:val="24"/>
              </w:rPr>
              <w:t>5</w:t>
            </w:r>
          </w:p>
        </w:tc>
        <w:tc>
          <w:tcPr>
            <w:tcW w:w="5687" w:type="dxa"/>
            <w:tcBorders>
              <w:top w:val="nil"/>
              <w:left w:val="nil"/>
              <w:bottom w:val="single" w:sz="4" w:space="0" w:color="auto"/>
              <w:right w:val="single" w:sz="4" w:space="0" w:color="auto"/>
            </w:tcBorders>
            <w:shd w:val="clear" w:color="auto" w:fill="auto"/>
            <w:vAlign w:val="center"/>
            <w:hideMark/>
          </w:tcPr>
          <w:p w:rsidR="00AF4FE2" w:rsidRPr="00CD6324" w:rsidRDefault="00AF4FE2" w:rsidP="00AF4FE2">
            <w:pPr>
              <w:widowControl/>
              <w:jc w:val="left"/>
              <w:rPr>
                <w:rFonts w:ascii="宋体" w:eastAsia="宋体" w:hAnsi="宋体" w:cs="宋体"/>
                <w:strike/>
                <w:color w:val="000000"/>
                <w:kern w:val="0"/>
                <w:sz w:val="24"/>
                <w:szCs w:val="24"/>
              </w:rPr>
            </w:pPr>
            <w:r w:rsidRPr="00E16694">
              <w:rPr>
                <w:rFonts w:ascii="宋体" w:eastAsia="宋体" w:hAnsi="宋体" w:cs="宋体" w:hint="eastAsia"/>
                <w:color w:val="000000"/>
                <w:kern w:val="0"/>
                <w:sz w:val="24"/>
                <w:szCs w:val="24"/>
              </w:rPr>
              <w:t>公司规范经营且连续五年财务盈利得5分（每存在一年亏损的年度扣1分）,扣完为止。</w:t>
            </w:r>
          </w:p>
        </w:tc>
      </w:tr>
      <w:tr w:rsidR="00E16694" w:rsidRPr="00E16694" w:rsidTr="00AF4FE2">
        <w:trPr>
          <w:trHeight w:val="1285"/>
          <w:jc w:val="center"/>
        </w:trPr>
        <w:tc>
          <w:tcPr>
            <w:tcW w:w="1254" w:type="dxa"/>
            <w:vMerge/>
            <w:tcBorders>
              <w:top w:val="nil"/>
              <w:left w:val="single" w:sz="4" w:space="0" w:color="auto"/>
              <w:bottom w:val="single" w:sz="4" w:space="0" w:color="auto"/>
              <w:right w:val="single" w:sz="4" w:space="0" w:color="auto"/>
            </w:tcBorders>
            <w:vAlign w:val="center"/>
            <w:hideMark/>
          </w:tcPr>
          <w:p w:rsidR="00E16694" w:rsidRPr="00E16694" w:rsidRDefault="00E16694" w:rsidP="00E166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平台规模</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kern w:val="0"/>
                <w:sz w:val="24"/>
                <w:szCs w:val="24"/>
              </w:rPr>
            </w:pPr>
            <w:r w:rsidRPr="00E16694">
              <w:rPr>
                <w:rFonts w:ascii="宋体" w:eastAsia="宋体" w:hAnsi="宋体" w:cs="宋体" w:hint="eastAsia"/>
                <w:kern w:val="0"/>
                <w:sz w:val="24"/>
                <w:szCs w:val="24"/>
              </w:rPr>
              <w:t>5</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7B7A2A">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视线上适岗培训平台规模（</w:t>
            </w:r>
            <w:r w:rsidR="007B7A2A">
              <w:rPr>
                <w:rFonts w:ascii="宋体" w:eastAsia="宋体" w:hAnsi="宋体" w:cs="宋体" w:hint="eastAsia"/>
                <w:color w:val="000000"/>
                <w:kern w:val="0"/>
                <w:sz w:val="24"/>
                <w:szCs w:val="24"/>
              </w:rPr>
              <w:t>2020年1月</w:t>
            </w:r>
            <w:r w:rsidR="007B7A2A">
              <w:rPr>
                <w:rFonts w:ascii="宋体" w:eastAsia="宋体" w:hAnsi="宋体" w:cs="宋体"/>
                <w:color w:val="000000"/>
                <w:kern w:val="0"/>
                <w:sz w:val="24"/>
                <w:szCs w:val="24"/>
              </w:rPr>
              <w:t>至今</w:t>
            </w:r>
            <w:r w:rsidR="007B7A2A">
              <w:rPr>
                <w:rFonts w:ascii="宋体" w:eastAsia="宋体" w:hAnsi="宋体" w:cs="宋体" w:hint="eastAsia"/>
                <w:color w:val="000000"/>
                <w:kern w:val="0"/>
                <w:sz w:val="24"/>
                <w:szCs w:val="24"/>
              </w:rPr>
              <w:t>合作的</w:t>
            </w:r>
            <w:r w:rsidRPr="00E16694">
              <w:rPr>
                <w:rFonts w:ascii="宋体" w:eastAsia="宋体" w:hAnsi="宋体" w:cs="宋体" w:hint="eastAsia"/>
                <w:color w:val="000000"/>
                <w:kern w:val="0"/>
                <w:sz w:val="24"/>
                <w:szCs w:val="24"/>
              </w:rPr>
              <w:t>企业客户数）评分，排名第一的得5分，排名第二的得3分，排名第三得1分,其他不得分。</w:t>
            </w:r>
          </w:p>
        </w:tc>
      </w:tr>
      <w:tr w:rsidR="00E16694" w:rsidRPr="00E16694" w:rsidTr="00AF4FE2">
        <w:trPr>
          <w:trHeight w:val="1555"/>
          <w:jc w:val="center"/>
        </w:trPr>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491C96"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平台管理能力</w:t>
            </w:r>
          </w:p>
          <w:p w:rsidR="00E16694" w:rsidRPr="00E16694" w:rsidRDefault="00E16694" w:rsidP="00B0207E">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w:t>
            </w:r>
            <w:r w:rsidR="00B0207E">
              <w:rPr>
                <w:rFonts w:ascii="宋体" w:eastAsia="宋体" w:hAnsi="宋体" w:cs="宋体" w:hint="eastAsia"/>
                <w:color w:val="000000"/>
                <w:kern w:val="0"/>
                <w:sz w:val="24"/>
                <w:szCs w:val="24"/>
              </w:rPr>
              <w:t>50</w:t>
            </w:r>
            <w:r w:rsidRPr="00E16694">
              <w:rPr>
                <w:rFonts w:ascii="宋体" w:eastAsia="宋体" w:hAnsi="宋体" w:cs="宋体" w:hint="eastAsia"/>
                <w:color w:val="000000"/>
                <w:kern w:val="0"/>
                <w:sz w:val="24"/>
                <w:szCs w:val="24"/>
              </w:rPr>
              <w:t>分）</w:t>
            </w: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培训管理系统</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C60FBF">
            <w:pPr>
              <w:widowControl/>
              <w:jc w:val="center"/>
              <w:rPr>
                <w:rFonts w:ascii="宋体" w:eastAsia="宋体" w:hAnsi="宋体" w:cs="宋体"/>
                <w:kern w:val="0"/>
                <w:sz w:val="24"/>
                <w:szCs w:val="24"/>
              </w:rPr>
            </w:pPr>
            <w:r w:rsidRPr="00E16694">
              <w:rPr>
                <w:rFonts w:ascii="宋体" w:eastAsia="宋体" w:hAnsi="宋体" w:cs="宋体" w:hint="eastAsia"/>
                <w:kern w:val="0"/>
                <w:sz w:val="24"/>
                <w:szCs w:val="24"/>
              </w:rPr>
              <w:t>10</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8918A0">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1）线上适岗培训平台系统属于自主研发的得5分。</w:t>
            </w:r>
            <w:r w:rsidRPr="00E16694">
              <w:rPr>
                <w:rFonts w:ascii="宋体" w:eastAsia="宋体" w:hAnsi="宋体" w:cs="宋体" w:hint="eastAsia"/>
                <w:color w:val="000000"/>
                <w:kern w:val="0"/>
                <w:sz w:val="24"/>
                <w:szCs w:val="24"/>
              </w:rPr>
              <w:br/>
              <w:t>2）培训管理功能齐全，且能根据行业特性，</w:t>
            </w:r>
            <w:proofErr w:type="gramStart"/>
            <w:r w:rsidRPr="00E16694">
              <w:rPr>
                <w:rFonts w:ascii="宋体" w:eastAsia="宋体" w:hAnsi="宋体" w:cs="宋体" w:hint="eastAsia"/>
                <w:color w:val="000000"/>
                <w:kern w:val="0"/>
                <w:sz w:val="24"/>
                <w:szCs w:val="24"/>
              </w:rPr>
              <w:t>制定配课方案</w:t>
            </w:r>
            <w:proofErr w:type="gramEnd"/>
            <w:r w:rsidRPr="00E16694">
              <w:rPr>
                <w:rFonts w:ascii="宋体" w:eastAsia="宋体" w:hAnsi="宋体" w:cs="宋体" w:hint="eastAsia"/>
                <w:color w:val="000000"/>
                <w:kern w:val="0"/>
                <w:sz w:val="24"/>
                <w:szCs w:val="24"/>
              </w:rPr>
              <w:t>，定制专属课程，因岗施教。达到要求的得满分，未达到上述要求的酌情扣1-5分。</w:t>
            </w:r>
          </w:p>
        </w:tc>
      </w:tr>
      <w:tr w:rsidR="00E16694" w:rsidRPr="00E16694" w:rsidTr="00AF4FE2">
        <w:trPr>
          <w:trHeight w:val="2673"/>
          <w:jc w:val="center"/>
        </w:trPr>
        <w:tc>
          <w:tcPr>
            <w:tcW w:w="1254" w:type="dxa"/>
            <w:vMerge/>
            <w:tcBorders>
              <w:top w:val="nil"/>
              <w:left w:val="single" w:sz="4" w:space="0" w:color="auto"/>
              <w:bottom w:val="single" w:sz="4" w:space="0" w:color="auto"/>
              <w:right w:val="single" w:sz="4" w:space="0" w:color="auto"/>
            </w:tcBorders>
            <w:vAlign w:val="center"/>
            <w:hideMark/>
          </w:tcPr>
          <w:p w:rsidR="00E16694" w:rsidRPr="00E16694" w:rsidRDefault="00E16694" w:rsidP="00E166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C60FBF">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培训课程评估</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3C61E6" w:rsidP="00C60FBF">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5687" w:type="dxa"/>
            <w:tcBorders>
              <w:top w:val="nil"/>
              <w:left w:val="nil"/>
              <w:bottom w:val="single" w:sz="4" w:space="0" w:color="auto"/>
              <w:right w:val="single" w:sz="4" w:space="0" w:color="auto"/>
            </w:tcBorders>
            <w:shd w:val="clear" w:color="auto" w:fill="auto"/>
            <w:vAlign w:val="center"/>
            <w:hideMark/>
          </w:tcPr>
          <w:p w:rsidR="00C60FBF" w:rsidRDefault="00C60FBF" w:rsidP="00E16694">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proofErr w:type="gramStart"/>
            <w:r>
              <w:rPr>
                <w:rFonts w:ascii="宋体" w:eastAsia="宋体" w:hAnsi="宋体" w:cs="宋体" w:hint="eastAsia"/>
                <w:color w:val="000000"/>
                <w:kern w:val="0"/>
                <w:sz w:val="24"/>
                <w:szCs w:val="24"/>
              </w:rPr>
              <w:t>对照线</w:t>
            </w:r>
            <w:proofErr w:type="gramEnd"/>
            <w:r>
              <w:rPr>
                <w:rFonts w:ascii="宋体" w:eastAsia="宋体" w:hAnsi="宋体" w:cs="宋体" w:hint="eastAsia"/>
                <w:color w:val="000000"/>
                <w:kern w:val="0"/>
                <w:sz w:val="24"/>
                <w:szCs w:val="24"/>
              </w:rPr>
              <w:t>上适岗培训平台的课程总目录（模板详见附件三）的</w:t>
            </w:r>
            <w:r>
              <w:rPr>
                <w:rFonts w:ascii="宋体" w:eastAsia="宋体" w:hAnsi="宋体" w:cs="宋体"/>
                <w:color w:val="000000"/>
                <w:kern w:val="0"/>
                <w:sz w:val="24"/>
                <w:szCs w:val="24"/>
              </w:rPr>
              <w:t>课程数量、</w:t>
            </w:r>
            <w:r>
              <w:rPr>
                <w:rFonts w:ascii="宋体" w:eastAsia="宋体" w:hAnsi="宋体" w:cs="宋体" w:hint="eastAsia"/>
                <w:color w:val="000000"/>
                <w:kern w:val="0"/>
                <w:sz w:val="24"/>
                <w:szCs w:val="24"/>
              </w:rPr>
              <w:t>贴合</w:t>
            </w:r>
            <w:r>
              <w:rPr>
                <w:rFonts w:ascii="宋体" w:eastAsia="宋体" w:hAnsi="宋体" w:cs="宋体"/>
                <w:color w:val="000000"/>
                <w:kern w:val="0"/>
                <w:sz w:val="24"/>
                <w:szCs w:val="24"/>
              </w:rPr>
              <w:t>程度、</w:t>
            </w:r>
            <w:r>
              <w:rPr>
                <w:rFonts w:ascii="宋体" w:eastAsia="宋体" w:hAnsi="宋体" w:cs="宋体" w:hint="eastAsia"/>
                <w:color w:val="000000"/>
                <w:kern w:val="0"/>
                <w:sz w:val="24"/>
                <w:szCs w:val="24"/>
              </w:rPr>
              <w:t>更新</w:t>
            </w:r>
            <w:r>
              <w:rPr>
                <w:rFonts w:ascii="宋体" w:eastAsia="宋体" w:hAnsi="宋体" w:cs="宋体"/>
                <w:color w:val="000000"/>
                <w:kern w:val="0"/>
                <w:sz w:val="24"/>
                <w:szCs w:val="24"/>
              </w:rPr>
              <w:t>频率，</w:t>
            </w:r>
            <w:r>
              <w:rPr>
                <w:rFonts w:ascii="宋体" w:eastAsia="宋体" w:hAnsi="宋体" w:cs="宋体" w:hint="eastAsia"/>
                <w:color w:val="000000"/>
                <w:kern w:val="0"/>
                <w:sz w:val="24"/>
                <w:szCs w:val="24"/>
              </w:rPr>
              <w:t>由评选</w:t>
            </w:r>
            <w:r>
              <w:rPr>
                <w:rFonts w:ascii="宋体" w:eastAsia="宋体" w:hAnsi="宋体" w:cs="宋体"/>
                <w:color w:val="000000"/>
                <w:kern w:val="0"/>
                <w:sz w:val="24"/>
                <w:szCs w:val="24"/>
              </w:rPr>
              <w:t>委员</w:t>
            </w:r>
            <w:r w:rsidRPr="00E16694">
              <w:rPr>
                <w:rFonts w:ascii="宋体" w:eastAsia="宋体" w:hAnsi="宋体" w:cs="宋体" w:hint="eastAsia"/>
                <w:color w:val="000000"/>
                <w:kern w:val="0"/>
                <w:sz w:val="24"/>
                <w:szCs w:val="24"/>
              </w:rPr>
              <w:t>予以综合评分，满分</w:t>
            </w:r>
            <w:r w:rsidR="003C61E6">
              <w:rPr>
                <w:rFonts w:ascii="宋体" w:eastAsia="宋体" w:hAnsi="宋体" w:cs="宋体" w:hint="eastAsia"/>
                <w:color w:val="000000"/>
                <w:kern w:val="0"/>
                <w:sz w:val="24"/>
                <w:szCs w:val="24"/>
              </w:rPr>
              <w:t>8</w:t>
            </w:r>
            <w:r w:rsidRPr="00E16694">
              <w:rPr>
                <w:rFonts w:ascii="宋体" w:eastAsia="宋体" w:hAnsi="宋体" w:cs="宋体" w:hint="eastAsia"/>
                <w:color w:val="000000"/>
                <w:kern w:val="0"/>
                <w:sz w:val="24"/>
                <w:szCs w:val="24"/>
              </w:rPr>
              <w:t>分。</w:t>
            </w:r>
          </w:p>
          <w:p w:rsidR="00E16694" w:rsidRPr="00E16694" w:rsidRDefault="00C60FBF" w:rsidP="003C61E6">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E16694" w:rsidRPr="00E16694">
              <w:rPr>
                <w:rFonts w:ascii="宋体" w:eastAsia="宋体" w:hAnsi="宋体" w:cs="宋体" w:hint="eastAsia"/>
                <w:color w:val="000000"/>
                <w:kern w:val="0"/>
                <w:sz w:val="24"/>
                <w:szCs w:val="24"/>
              </w:rPr>
              <w:t>招标人评选委员</w:t>
            </w:r>
            <w:r>
              <w:rPr>
                <w:rFonts w:ascii="宋体" w:eastAsia="宋体" w:hAnsi="宋体" w:cs="宋体" w:hint="eastAsia"/>
                <w:color w:val="000000"/>
                <w:kern w:val="0"/>
                <w:sz w:val="24"/>
                <w:szCs w:val="24"/>
              </w:rPr>
              <w:t>根据</w:t>
            </w:r>
            <w:r w:rsidRPr="00E16694">
              <w:rPr>
                <w:rFonts w:ascii="宋体" w:eastAsia="宋体" w:hAnsi="宋体" w:cs="宋体" w:hint="eastAsia"/>
                <w:color w:val="000000"/>
                <w:kern w:val="0"/>
                <w:sz w:val="24"/>
                <w:szCs w:val="24"/>
              </w:rPr>
              <w:t>课程总目录</w:t>
            </w:r>
            <w:r>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现场抽选课程进行</w:t>
            </w:r>
            <w:r w:rsidR="005B57FD" w:rsidRPr="00E16694">
              <w:rPr>
                <w:rFonts w:ascii="宋体" w:eastAsia="宋体" w:hAnsi="宋体" w:cs="宋体" w:hint="eastAsia"/>
                <w:color w:val="000000"/>
                <w:kern w:val="0"/>
                <w:sz w:val="24"/>
                <w:szCs w:val="24"/>
              </w:rPr>
              <w:t>线上适岗培训课程的评估体验</w:t>
            </w:r>
            <w:r w:rsidR="005B57FD">
              <w:rPr>
                <w:rFonts w:ascii="宋体" w:eastAsia="宋体" w:hAnsi="宋体" w:cs="宋体" w:hint="eastAsia"/>
                <w:color w:val="000000"/>
                <w:kern w:val="0"/>
                <w:sz w:val="24"/>
                <w:szCs w:val="24"/>
              </w:rPr>
              <w:t>（</w:t>
            </w:r>
            <w:r w:rsidR="005B57FD" w:rsidRPr="00E16694">
              <w:rPr>
                <w:rFonts w:ascii="宋体" w:eastAsia="宋体" w:hAnsi="宋体" w:cs="宋体" w:hint="eastAsia"/>
                <w:color w:val="000000"/>
                <w:kern w:val="0"/>
                <w:sz w:val="24"/>
                <w:szCs w:val="24"/>
              </w:rPr>
              <w:t>试听5~10分钟</w:t>
            </w:r>
            <w:r w:rsidR="005B57FD">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，根据</w:t>
            </w:r>
            <w:r w:rsidR="00E16694" w:rsidRPr="00E16694">
              <w:rPr>
                <w:rFonts w:ascii="宋体" w:eastAsia="宋体" w:hAnsi="宋体" w:cs="宋体" w:hint="eastAsia"/>
                <w:color w:val="000000"/>
                <w:kern w:val="0"/>
                <w:sz w:val="24"/>
                <w:szCs w:val="24"/>
              </w:rPr>
              <w:t>平台授课老师专业度、课程实用性、培训平台功能体验等方面予以综合评分，满分</w:t>
            </w:r>
            <w:r w:rsidR="003C61E6">
              <w:rPr>
                <w:rFonts w:ascii="宋体" w:eastAsia="宋体" w:hAnsi="宋体" w:cs="宋体" w:hint="eastAsia"/>
                <w:color w:val="000000"/>
                <w:kern w:val="0"/>
                <w:sz w:val="24"/>
                <w:szCs w:val="24"/>
              </w:rPr>
              <w:t>12</w:t>
            </w:r>
            <w:r w:rsidR="00E16694" w:rsidRPr="00E16694">
              <w:rPr>
                <w:rFonts w:ascii="宋体" w:eastAsia="宋体" w:hAnsi="宋体" w:cs="宋体" w:hint="eastAsia"/>
                <w:color w:val="000000"/>
                <w:kern w:val="0"/>
                <w:sz w:val="24"/>
                <w:szCs w:val="24"/>
              </w:rPr>
              <w:t>分。</w:t>
            </w:r>
          </w:p>
        </w:tc>
      </w:tr>
      <w:tr w:rsidR="00E16694" w:rsidRPr="00E16694" w:rsidTr="00704926">
        <w:trPr>
          <w:trHeight w:val="1317"/>
          <w:jc w:val="center"/>
        </w:trPr>
        <w:tc>
          <w:tcPr>
            <w:tcW w:w="1254" w:type="dxa"/>
            <w:vMerge/>
            <w:tcBorders>
              <w:top w:val="nil"/>
              <w:left w:val="single" w:sz="4" w:space="0" w:color="auto"/>
              <w:bottom w:val="single" w:sz="4" w:space="0" w:color="auto"/>
              <w:right w:val="single" w:sz="4" w:space="0" w:color="auto"/>
            </w:tcBorders>
            <w:vAlign w:val="center"/>
            <w:hideMark/>
          </w:tcPr>
          <w:p w:rsidR="00E16694" w:rsidRPr="00E16694" w:rsidRDefault="00E16694" w:rsidP="00E166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3A7317">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平台服务方案</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kern w:val="0"/>
                <w:sz w:val="24"/>
                <w:szCs w:val="24"/>
              </w:rPr>
            </w:pPr>
            <w:r w:rsidRPr="00E16694">
              <w:rPr>
                <w:rFonts w:ascii="宋体" w:eastAsia="宋体" w:hAnsi="宋体" w:cs="宋体" w:hint="eastAsia"/>
                <w:kern w:val="0"/>
                <w:sz w:val="24"/>
                <w:szCs w:val="24"/>
              </w:rPr>
              <w:t>15</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3A7317">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服务流程清晰，具有清晰的工作流程，工作服务时效高，各类工作建议可操作性强得15分,未达到上述要求的酌情扣1-15分。</w:t>
            </w:r>
          </w:p>
        </w:tc>
      </w:tr>
      <w:tr w:rsidR="00E16694" w:rsidRPr="00E16694" w:rsidTr="00AF4FE2">
        <w:trPr>
          <w:trHeight w:val="1223"/>
          <w:jc w:val="center"/>
        </w:trPr>
        <w:tc>
          <w:tcPr>
            <w:tcW w:w="1254" w:type="dxa"/>
            <w:vMerge/>
            <w:tcBorders>
              <w:top w:val="nil"/>
              <w:left w:val="single" w:sz="4" w:space="0" w:color="auto"/>
              <w:bottom w:val="single" w:sz="4" w:space="0" w:color="auto"/>
              <w:right w:val="single" w:sz="4" w:space="0" w:color="auto"/>
            </w:tcBorders>
            <w:vAlign w:val="center"/>
            <w:hideMark/>
          </w:tcPr>
          <w:p w:rsidR="00E16694" w:rsidRPr="00E16694" w:rsidRDefault="00E16694" w:rsidP="00E166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服务团队</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kern w:val="0"/>
                <w:sz w:val="24"/>
                <w:szCs w:val="24"/>
              </w:rPr>
            </w:pPr>
            <w:r w:rsidRPr="00E16694">
              <w:rPr>
                <w:rFonts w:ascii="宋体" w:eastAsia="宋体" w:hAnsi="宋体" w:cs="宋体" w:hint="eastAsia"/>
                <w:kern w:val="0"/>
                <w:sz w:val="24"/>
                <w:szCs w:val="24"/>
              </w:rPr>
              <w:t>5</w:t>
            </w:r>
          </w:p>
        </w:tc>
        <w:tc>
          <w:tcPr>
            <w:tcW w:w="5687" w:type="dxa"/>
            <w:tcBorders>
              <w:top w:val="nil"/>
              <w:left w:val="nil"/>
              <w:bottom w:val="single" w:sz="4" w:space="0" w:color="auto"/>
              <w:right w:val="single" w:sz="4" w:space="0" w:color="auto"/>
            </w:tcBorders>
            <w:shd w:val="clear" w:color="auto" w:fill="auto"/>
            <w:vAlign w:val="center"/>
            <w:hideMark/>
          </w:tcPr>
          <w:p w:rsidR="00E16694" w:rsidRDefault="00703484" w:rsidP="00703484">
            <w:pPr>
              <w:widowControl/>
              <w:jc w:val="left"/>
              <w:rPr>
                <w:rFonts w:ascii="宋体" w:eastAsia="宋体" w:hAnsi="宋体" w:cs="宋体"/>
                <w:kern w:val="0"/>
                <w:sz w:val="24"/>
                <w:szCs w:val="24"/>
              </w:rPr>
            </w:pPr>
            <w:r>
              <w:rPr>
                <w:rFonts w:ascii="宋体" w:eastAsia="宋体" w:hAnsi="宋体" w:cs="宋体" w:hint="eastAsia"/>
                <w:kern w:val="0"/>
                <w:sz w:val="24"/>
                <w:szCs w:val="24"/>
              </w:rPr>
              <w:t>设有项目</w:t>
            </w:r>
            <w:r w:rsidR="00E16694" w:rsidRPr="00E16694">
              <w:rPr>
                <w:rFonts w:ascii="宋体" w:eastAsia="宋体" w:hAnsi="宋体" w:cs="宋体" w:hint="eastAsia"/>
                <w:kern w:val="0"/>
                <w:sz w:val="24"/>
                <w:szCs w:val="24"/>
              </w:rPr>
              <w:t>服务团队</w:t>
            </w:r>
            <w:r>
              <w:rPr>
                <w:rFonts w:ascii="宋体" w:eastAsia="宋体" w:hAnsi="宋体" w:cs="宋体" w:hint="eastAsia"/>
                <w:kern w:val="0"/>
                <w:sz w:val="24"/>
                <w:szCs w:val="24"/>
              </w:rPr>
              <w:t>，项目负责人</w:t>
            </w:r>
            <w:r>
              <w:rPr>
                <w:rFonts w:ascii="宋体" w:eastAsia="宋体" w:hAnsi="宋体" w:cs="宋体"/>
                <w:kern w:val="0"/>
                <w:sz w:val="24"/>
                <w:szCs w:val="24"/>
              </w:rPr>
              <w:t>及具体跟办人员</w:t>
            </w:r>
            <w:proofErr w:type="gramStart"/>
            <w:r>
              <w:rPr>
                <w:rFonts w:ascii="宋体" w:eastAsia="宋体" w:hAnsi="宋体" w:cs="宋体" w:hint="eastAsia"/>
                <w:kern w:val="0"/>
                <w:sz w:val="24"/>
                <w:szCs w:val="24"/>
              </w:rPr>
              <w:t>入职且</w:t>
            </w:r>
            <w:r w:rsidR="00E16694" w:rsidRPr="00E16694">
              <w:rPr>
                <w:rFonts w:ascii="宋体" w:eastAsia="宋体" w:hAnsi="宋体" w:cs="宋体" w:hint="eastAsia"/>
                <w:kern w:val="0"/>
                <w:sz w:val="24"/>
                <w:szCs w:val="24"/>
              </w:rPr>
              <w:t>从事</w:t>
            </w:r>
            <w:proofErr w:type="gramEnd"/>
            <w:r>
              <w:rPr>
                <w:rFonts w:ascii="宋体" w:eastAsia="宋体" w:hAnsi="宋体" w:cs="宋体" w:hint="eastAsia"/>
                <w:kern w:val="0"/>
                <w:sz w:val="24"/>
                <w:szCs w:val="24"/>
              </w:rPr>
              <w:t>目前</w:t>
            </w:r>
            <w:r>
              <w:rPr>
                <w:rFonts w:ascii="宋体" w:eastAsia="宋体" w:hAnsi="宋体" w:cs="宋体"/>
                <w:kern w:val="0"/>
                <w:sz w:val="24"/>
                <w:szCs w:val="24"/>
              </w:rPr>
              <w:t>岗位</w:t>
            </w:r>
            <w:r w:rsidR="00E16694" w:rsidRPr="00E16694">
              <w:rPr>
                <w:rFonts w:ascii="宋体" w:eastAsia="宋体" w:hAnsi="宋体" w:cs="宋体" w:hint="eastAsia"/>
                <w:kern w:val="0"/>
                <w:sz w:val="24"/>
                <w:szCs w:val="24"/>
              </w:rPr>
              <w:t>一年以上，</w:t>
            </w:r>
            <w:r>
              <w:rPr>
                <w:rFonts w:ascii="宋体" w:eastAsia="宋体" w:hAnsi="宋体" w:cs="宋体" w:hint="eastAsia"/>
                <w:kern w:val="0"/>
                <w:sz w:val="24"/>
                <w:szCs w:val="24"/>
              </w:rPr>
              <w:t>且能为</w:t>
            </w:r>
            <w:r w:rsidR="00E16694" w:rsidRPr="00E16694">
              <w:rPr>
                <w:rFonts w:ascii="宋体" w:eastAsia="宋体" w:hAnsi="宋体" w:cs="宋体" w:hint="eastAsia"/>
                <w:kern w:val="0"/>
                <w:sz w:val="24"/>
                <w:szCs w:val="24"/>
              </w:rPr>
              <w:t>该服务项目提供专业意见的得5分，未达到上述要求的酌情扣1-5分。</w:t>
            </w:r>
          </w:p>
          <w:p w:rsidR="00AF4FE2" w:rsidRPr="00E16694" w:rsidRDefault="00AF4FE2" w:rsidP="00703484">
            <w:pPr>
              <w:widowControl/>
              <w:jc w:val="left"/>
              <w:rPr>
                <w:rFonts w:ascii="宋体" w:eastAsia="宋体" w:hAnsi="宋体" w:cs="宋体"/>
                <w:kern w:val="0"/>
                <w:sz w:val="24"/>
                <w:szCs w:val="24"/>
              </w:rPr>
            </w:pPr>
          </w:p>
        </w:tc>
      </w:tr>
      <w:tr w:rsidR="00E16694" w:rsidRPr="00E16694" w:rsidTr="0097404D">
        <w:trPr>
          <w:trHeight w:val="2117"/>
          <w:jc w:val="center"/>
        </w:trPr>
        <w:tc>
          <w:tcPr>
            <w:tcW w:w="1254" w:type="dxa"/>
            <w:vMerge w:val="restart"/>
            <w:tcBorders>
              <w:top w:val="nil"/>
              <w:left w:val="single" w:sz="4" w:space="0" w:color="auto"/>
              <w:bottom w:val="single" w:sz="4" w:space="0" w:color="auto"/>
              <w:right w:val="single" w:sz="4" w:space="0" w:color="auto"/>
            </w:tcBorders>
            <w:shd w:val="clear" w:color="auto" w:fill="auto"/>
            <w:vAlign w:val="center"/>
            <w:hideMark/>
          </w:tcPr>
          <w:p w:rsidR="00E16694" w:rsidRPr="00E16694" w:rsidRDefault="00E16694" w:rsidP="00E30B7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平台费</w:t>
            </w:r>
            <w:r w:rsidR="00E30B74">
              <w:rPr>
                <w:rFonts w:ascii="宋体" w:eastAsia="宋体" w:hAnsi="宋体" w:cs="宋体" w:hint="eastAsia"/>
                <w:color w:val="000000"/>
                <w:kern w:val="0"/>
                <w:sz w:val="24"/>
                <w:szCs w:val="24"/>
              </w:rPr>
              <w:t>用</w:t>
            </w:r>
            <w:r w:rsidRPr="00E16694">
              <w:rPr>
                <w:rFonts w:ascii="宋体" w:eastAsia="宋体" w:hAnsi="宋体" w:cs="宋体" w:hint="eastAsia"/>
                <w:color w:val="000000"/>
                <w:kern w:val="0"/>
                <w:sz w:val="24"/>
                <w:szCs w:val="24"/>
              </w:rPr>
              <w:t>报价（40分）</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7E66"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平台费</w:t>
            </w:r>
            <w:r w:rsidR="004D4802">
              <w:rPr>
                <w:rFonts w:ascii="宋体" w:eastAsia="宋体" w:hAnsi="宋体" w:cs="宋体" w:hint="eastAsia"/>
                <w:color w:val="000000"/>
                <w:kern w:val="0"/>
                <w:sz w:val="24"/>
                <w:szCs w:val="24"/>
              </w:rPr>
              <w:t>用</w:t>
            </w:r>
          </w:p>
          <w:p w:rsidR="00E16694" w:rsidRPr="00E16694" w:rsidRDefault="00E16694" w:rsidP="006A0A66">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报价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694" w:rsidRPr="00E16694" w:rsidRDefault="008918A0" w:rsidP="00E16694">
            <w:pPr>
              <w:widowControl/>
              <w:jc w:val="center"/>
              <w:rPr>
                <w:rFonts w:ascii="宋体" w:eastAsia="宋体" w:hAnsi="宋体" w:cs="宋体"/>
                <w:kern w:val="0"/>
                <w:sz w:val="24"/>
                <w:szCs w:val="24"/>
              </w:rPr>
            </w:pPr>
            <w:r>
              <w:rPr>
                <w:rFonts w:ascii="宋体" w:eastAsia="宋体" w:hAnsi="宋体" w:cs="宋体"/>
                <w:kern w:val="0"/>
                <w:sz w:val="24"/>
                <w:szCs w:val="24"/>
              </w:rPr>
              <w:t>30</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7D5C8C" w:rsidRPr="00E16694" w:rsidRDefault="00480205" w:rsidP="00C97317">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费用</w:t>
            </w:r>
            <w:r w:rsidR="00E16694" w:rsidRPr="00E16694">
              <w:rPr>
                <w:rFonts w:ascii="宋体" w:eastAsia="宋体" w:hAnsi="宋体" w:cs="宋体" w:hint="eastAsia"/>
                <w:color w:val="000000"/>
                <w:kern w:val="0"/>
                <w:sz w:val="24"/>
                <w:szCs w:val="24"/>
              </w:rPr>
              <w:t>报价最低者得</w:t>
            </w:r>
            <w:r w:rsidR="008918A0">
              <w:rPr>
                <w:rFonts w:ascii="宋体" w:eastAsia="宋体" w:hAnsi="宋体" w:cs="宋体"/>
                <w:color w:val="000000"/>
                <w:kern w:val="0"/>
                <w:sz w:val="24"/>
                <w:szCs w:val="24"/>
              </w:rPr>
              <w:t>30</w:t>
            </w:r>
            <w:r w:rsidR="00E16694" w:rsidRPr="00E16694">
              <w:rPr>
                <w:rFonts w:ascii="宋体" w:eastAsia="宋体" w:hAnsi="宋体" w:cs="宋体" w:hint="eastAsia"/>
                <w:color w:val="000000"/>
                <w:kern w:val="0"/>
                <w:sz w:val="24"/>
                <w:szCs w:val="24"/>
              </w:rPr>
              <w:t>分</w:t>
            </w:r>
            <w:r>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最高者得</w:t>
            </w:r>
            <w:r w:rsidR="008918A0">
              <w:rPr>
                <w:rFonts w:ascii="宋体" w:eastAsia="宋体" w:hAnsi="宋体" w:cs="宋体"/>
                <w:color w:val="000000"/>
                <w:kern w:val="0"/>
                <w:sz w:val="24"/>
                <w:szCs w:val="24"/>
              </w:rPr>
              <w:t>10</w:t>
            </w:r>
            <w:r w:rsidR="00E16694" w:rsidRPr="00E16694">
              <w:rPr>
                <w:rFonts w:ascii="宋体" w:eastAsia="宋体" w:hAnsi="宋体" w:cs="宋体" w:hint="eastAsia"/>
                <w:color w:val="000000"/>
                <w:kern w:val="0"/>
                <w:sz w:val="24"/>
                <w:szCs w:val="24"/>
              </w:rPr>
              <w:t>分</w:t>
            </w:r>
            <w:r w:rsidR="002F08D8">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报价处于两者之间的得分按如下公式计算：报价得分（四舍五入，保留小数点后两位）=</w:t>
            </w:r>
            <w:r w:rsidR="008918A0">
              <w:rPr>
                <w:rFonts w:ascii="宋体" w:eastAsia="宋体" w:hAnsi="宋体" w:cs="宋体"/>
                <w:color w:val="000000"/>
                <w:kern w:val="0"/>
                <w:sz w:val="24"/>
                <w:szCs w:val="24"/>
              </w:rPr>
              <w:t>30</w:t>
            </w:r>
            <w:r w:rsidR="00E16694" w:rsidRPr="00E16694">
              <w:rPr>
                <w:rFonts w:ascii="宋体" w:eastAsia="宋体" w:hAnsi="宋体" w:cs="宋体" w:hint="eastAsia"/>
                <w:color w:val="000000"/>
                <w:kern w:val="0"/>
                <w:sz w:val="24"/>
                <w:szCs w:val="24"/>
              </w:rPr>
              <w:t>-（</w:t>
            </w:r>
            <w:r w:rsidR="008918A0">
              <w:rPr>
                <w:rFonts w:ascii="宋体" w:eastAsia="宋体" w:hAnsi="宋体" w:cs="宋体"/>
                <w:color w:val="000000"/>
                <w:kern w:val="0"/>
                <w:sz w:val="24"/>
                <w:szCs w:val="24"/>
              </w:rPr>
              <w:t>30</w:t>
            </w:r>
            <w:r w:rsidR="00E16694" w:rsidRPr="00E16694">
              <w:rPr>
                <w:rFonts w:ascii="宋体" w:eastAsia="宋体" w:hAnsi="宋体" w:cs="宋体" w:hint="eastAsia"/>
                <w:color w:val="000000"/>
                <w:kern w:val="0"/>
                <w:sz w:val="24"/>
                <w:szCs w:val="24"/>
              </w:rPr>
              <w:t>-</w:t>
            </w:r>
            <w:r w:rsidR="008918A0">
              <w:rPr>
                <w:rFonts w:ascii="宋体" w:eastAsia="宋体" w:hAnsi="宋体" w:cs="宋体"/>
                <w:color w:val="000000"/>
                <w:kern w:val="0"/>
                <w:sz w:val="24"/>
                <w:szCs w:val="24"/>
              </w:rPr>
              <w:t>10</w:t>
            </w:r>
            <w:r w:rsidR="00E16694" w:rsidRPr="00E16694">
              <w:rPr>
                <w:rFonts w:ascii="宋体" w:eastAsia="宋体" w:hAnsi="宋体" w:cs="宋体" w:hint="eastAsia"/>
                <w:color w:val="000000"/>
                <w:kern w:val="0"/>
                <w:sz w:val="24"/>
                <w:szCs w:val="24"/>
              </w:rPr>
              <w:t>）</w:t>
            </w:r>
            <w:r w:rsidR="000B36E0">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（最高报价</w:t>
            </w:r>
            <w:r w:rsidR="00D147FA">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最低报价）</w:t>
            </w:r>
            <w:r w:rsidR="000B36E0">
              <w:rPr>
                <w:rFonts w:ascii="宋体" w:eastAsia="宋体" w:hAnsi="宋体" w:cs="宋体" w:hint="eastAsia"/>
                <w:color w:val="000000"/>
                <w:kern w:val="0"/>
                <w:sz w:val="24"/>
                <w:szCs w:val="24"/>
              </w:rPr>
              <w:t>×</w:t>
            </w:r>
            <w:r w:rsidR="00E16694" w:rsidRPr="00E16694">
              <w:rPr>
                <w:rFonts w:ascii="宋体" w:eastAsia="宋体" w:hAnsi="宋体" w:cs="宋体" w:hint="eastAsia"/>
                <w:color w:val="000000"/>
                <w:kern w:val="0"/>
                <w:sz w:val="24"/>
                <w:szCs w:val="24"/>
              </w:rPr>
              <w:t>（</w:t>
            </w:r>
            <w:r w:rsidR="00D147FA">
              <w:rPr>
                <w:rFonts w:ascii="宋体" w:eastAsia="宋体" w:hAnsi="宋体" w:cs="宋体" w:hint="eastAsia"/>
                <w:color w:val="000000"/>
                <w:kern w:val="0"/>
                <w:sz w:val="24"/>
                <w:szCs w:val="24"/>
              </w:rPr>
              <w:t>投标人</w:t>
            </w:r>
            <w:r w:rsidR="00E16694" w:rsidRPr="00E16694">
              <w:rPr>
                <w:rFonts w:ascii="宋体" w:eastAsia="宋体" w:hAnsi="宋体" w:cs="宋体" w:hint="eastAsia"/>
                <w:color w:val="000000"/>
                <w:kern w:val="0"/>
                <w:sz w:val="24"/>
                <w:szCs w:val="24"/>
              </w:rPr>
              <w:t>报价-</w:t>
            </w:r>
            <w:r w:rsidR="0097404D">
              <w:rPr>
                <w:rFonts w:ascii="宋体" w:eastAsia="宋体" w:hAnsi="宋体" w:cs="宋体" w:hint="eastAsia"/>
                <w:color w:val="000000"/>
                <w:kern w:val="0"/>
                <w:sz w:val="24"/>
                <w:szCs w:val="24"/>
              </w:rPr>
              <w:t>最低报价），</w:t>
            </w:r>
            <w:r w:rsidR="007D5C8C">
              <w:rPr>
                <w:rFonts w:ascii="宋体" w:eastAsia="宋体" w:hAnsi="宋体" w:cs="宋体" w:hint="eastAsia"/>
                <w:color w:val="000000"/>
                <w:kern w:val="0"/>
                <w:sz w:val="24"/>
                <w:szCs w:val="24"/>
              </w:rPr>
              <w:t>费用</w:t>
            </w:r>
            <w:r w:rsidR="007D5C8C">
              <w:rPr>
                <w:rFonts w:ascii="宋体" w:eastAsia="宋体" w:hAnsi="宋体" w:cs="宋体"/>
                <w:color w:val="000000"/>
                <w:kern w:val="0"/>
                <w:sz w:val="24"/>
                <w:szCs w:val="24"/>
              </w:rPr>
              <w:t>报价高于</w:t>
            </w:r>
            <w:r w:rsidR="007D5C8C">
              <w:rPr>
                <w:rFonts w:ascii="宋体" w:eastAsia="宋体" w:hAnsi="宋体" w:cs="宋体" w:hint="eastAsia"/>
                <w:color w:val="000000"/>
                <w:kern w:val="0"/>
                <w:sz w:val="24"/>
                <w:szCs w:val="24"/>
              </w:rPr>
              <w:t>35</w:t>
            </w:r>
            <w:r w:rsidR="007D5C8C">
              <w:rPr>
                <w:rFonts w:ascii="宋体" w:eastAsia="宋体" w:hAnsi="宋体" w:cs="宋体"/>
                <w:color w:val="000000"/>
                <w:kern w:val="0"/>
                <w:sz w:val="24"/>
                <w:szCs w:val="24"/>
              </w:rPr>
              <w:t>%</w:t>
            </w:r>
            <w:r w:rsidR="00C97317">
              <w:rPr>
                <w:rFonts w:ascii="宋体" w:eastAsia="宋体" w:hAnsi="宋体" w:cs="宋体" w:hint="eastAsia"/>
                <w:color w:val="000000"/>
                <w:kern w:val="0"/>
                <w:sz w:val="24"/>
                <w:szCs w:val="24"/>
              </w:rPr>
              <w:t>（含税）</w:t>
            </w:r>
            <w:r w:rsidR="007D5C8C">
              <w:rPr>
                <w:rFonts w:ascii="宋体" w:eastAsia="宋体" w:hAnsi="宋体" w:cs="宋体"/>
                <w:color w:val="000000"/>
                <w:kern w:val="0"/>
                <w:sz w:val="24"/>
                <w:szCs w:val="24"/>
              </w:rPr>
              <w:t>的视为废标</w:t>
            </w:r>
            <w:r w:rsidR="0097404D">
              <w:rPr>
                <w:rFonts w:ascii="宋体" w:eastAsia="宋体" w:hAnsi="宋体" w:cs="宋体" w:hint="eastAsia"/>
                <w:color w:val="000000"/>
                <w:kern w:val="0"/>
                <w:sz w:val="24"/>
                <w:szCs w:val="24"/>
              </w:rPr>
              <w:t>。</w:t>
            </w:r>
          </w:p>
        </w:tc>
      </w:tr>
      <w:tr w:rsidR="00703484" w:rsidRPr="00E16694" w:rsidTr="007D5C8C">
        <w:trPr>
          <w:trHeight w:val="1056"/>
          <w:jc w:val="center"/>
        </w:trPr>
        <w:tc>
          <w:tcPr>
            <w:tcW w:w="1254" w:type="dxa"/>
            <w:vMerge/>
            <w:tcBorders>
              <w:top w:val="nil"/>
              <w:left w:val="single" w:sz="4" w:space="0" w:color="auto"/>
              <w:bottom w:val="single" w:sz="4" w:space="0" w:color="auto"/>
              <w:right w:val="single" w:sz="4" w:space="0" w:color="auto"/>
            </w:tcBorders>
            <w:shd w:val="clear" w:color="auto" w:fill="auto"/>
            <w:vAlign w:val="center"/>
          </w:tcPr>
          <w:p w:rsidR="00703484" w:rsidRPr="00E16694" w:rsidRDefault="00703484" w:rsidP="00E16694">
            <w:pPr>
              <w:widowControl/>
              <w:jc w:val="center"/>
              <w:rPr>
                <w:rFonts w:ascii="宋体" w:eastAsia="宋体" w:hAnsi="宋体" w:cs="宋体"/>
                <w:color w:val="000000"/>
                <w:kern w:val="0"/>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03484" w:rsidRPr="00E16694" w:rsidRDefault="00703484" w:rsidP="00E166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培训覆盖</w:t>
            </w:r>
            <w:r>
              <w:rPr>
                <w:rFonts w:ascii="宋体" w:eastAsia="宋体" w:hAnsi="宋体" w:cs="宋体"/>
                <w:color w:val="000000"/>
                <w:kern w:val="0"/>
                <w:sz w:val="24"/>
                <w:szCs w:val="24"/>
              </w:rPr>
              <w:t>范围</w:t>
            </w:r>
          </w:p>
        </w:tc>
        <w:tc>
          <w:tcPr>
            <w:tcW w:w="850" w:type="dxa"/>
            <w:tcBorders>
              <w:top w:val="single" w:sz="4" w:space="0" w:color="auto"/>
              <w:left w:val="nil"/>
              <w:bottom w:val="single" w:sz="4" w:space="0" w:color="auto"/>
              <w:right w:val="single" w:sz="4" w:space="0" w:color="auto"/>
            </w:tcBorders>
            <w:shd w:val="clear" w:color="auto" w:fill="auto"/>
            <w:vAlign w:val="center"/>
          </w:tcPr>
          <w:p w:rsidR="00703484" w:rsidRPr="00E16694" w:rsidDel="008918A0" w:rsidRDefault="00703484" w:rsidP="00E16694">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5687" w:type="dxa"/>
            <w:tcBorders>
              <w:top w:val="single" w:sz="4" w:space="0" w:color="auto"/>
              <w:left w:val="nil"/>
              <w:bottom w:val="single" w:sz="4" w:space="0" w:color="auto"/>
              <w:right w:val="single" w:sz="4" w:space="0" w:color="auto"/>
            </w:tcBorders>
            <w:shd w:val="clear" w:color="auto" w:fill="auto"/>
            <w:vAlign w:val="center"/>
          </w:tcPr>
          <w:p w:rsidR="00703484" w:rsidRPr="00E16694" w:rsidRDefault="00703484">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适岗</w:t>
            </w:r>
            <w:r>
              <w:rPr>
                <w:rFonts w:ascii="宋体" w:eastAsia="宋体" w:hAnsi="宋体" w:cs="宋体"/>
                <w:color w:val="000000"/>
                <w:kern w:val="0"/>
                <w:sz w:val="24"/>
                <w:szCs w:val="24"/>
              </w:rPr>
              <w:t>培训</w:t>
            </w:r>
            <w:r w:rsidR="00133ADC">
              <w:rPr>
                <w:rFonts w:ascii="宋体" w:eastAsia="宋体" w:hAnsi="宋体" w:cs="宋体" w:hint="eastAsia"/>
                <w:color w:val="000000"/>
                <w:kern w:val="0"/>
                <w:sz w:val="24"/>
                <w:szCs w:val="24"/>
              </w:rPr>
              <w:t>服务</w:t>
            </w:r>
            <w:r w:rsidR="00133ADC">
              <w:rPr>
                <w:rFonts w:ascii="宋体" w:eastAsia="宋体" w:hAnsi="宋体" w:cs="宋体"/>
                <w:color w:val="000000"/>
                <w:kern w:val="0"/>
                <w:sz w:val="24"/>
                <w:szCs w:val="24"/>
              </w:rPr>
              <w:t>范围</w:t>
            </w:r>
            <w:r>
              <w:rPr>
                <w:rFonts w:ascii="宋体" w:eastAsia="宋体" w:hAnsi="宋体" w:cs="宋体" w:hint="eastAsia"/>
                <w:color w:val="000000"/>
                <w:kern w:val="0"/>
                <w:sz w:val="24"/>
                <w:szCs w:val="24"/>
              </w:rPr>
              <w:t>能</w:t>
            </w:r>
            <w:r>
              <w:rPr>
                <w:rFonts w:ascii="宋体" w:eastAsia="宋体" w:hAnsi="宋体" w:cs="宋体"/>
                <w:color w:val="000000"/>
                <w:kern w:val="0"/>
                <w:sz w:val="24"/>
                <w:szCs w:val="24"/>
              </w:rPr>
              <w:t>覆盖</w:t>
            </w:r>
            <w:r>
              <w:rPr>
                <w:rFonts w:ascii="宋体" w:eastAsia="宋体" w:hAnsi="宋体" w:cs="宋体" w:hint="eastAsia"/>
                <w:color w:val="000000"/>
                <w:kern w:val="0"/>
                <w:sz w:val="24"/>
                <w:szCs w:val="24"/>
              </w:rPr>
              <w:t>到</w:t>
            </w:r>
            <w:r>
              <w:rPr>
                <w:rFonts w:ascii="宋体" w:eastAsia="宋体" w:hAnsi="宋体" w:cs="宋体"/>
                <w:color w:val="000000"/>
                <w:kern w:val="0"/>
                <w:sz w:val="24"/>
                <w:szCs w:val="24"/>
              </w:rPr>
              <w:t>劳务派遣工、业务外包工的</w:t>
            </w:r>
            <w:r>
              <w:rPr>
                <w:rFonts w:ascii="宋体" w:eastAsia="宋体" w:hAnsi="宋体" w:cs="宋体" w:hint="eastAsia"/>
                <w:color w:val="000000"/>
                <w:kern w:val="0"/>
                <w:sz w:val="24"/>
                <w:szCs w:val="24"/>
              </w:rPr>
              <w:t>得5分</w:t>
            </w:r>
            <w:r>
              <w:rPr>
                <w:rFonts w:ascii="宋体" w:eastAsia="宋体" w:hAnsi="宋体" w:cs="宋体"/>
                <w:color w:val="000000"/>
                <w:kern w:val="0"/>
                <w:sz w:val="24"/>
                <w:szCs w:val="24"/>
              </w:rPr>
              <w:t>，其它不得分。</w:t>
            </w:r>
          </w:p>
        </w:tc>
      </w:tr>
      <w:tr w:rsidR="00E16694" w:rsidRPr="00E16694" w:rsidTr="007D5C8C">
        <w:trPr>
          <w:trHeight w:val="1058"/>
          <w:jc w:val="center"/>
        </w:trPr>
        <w:tc>
          <w:tcPr>
            <w:tcW w:w="1254" w:type="dxa"/>
            <w:vMerge/>
            <w:tcBorders>
              <w:top w:val="nil"/>
              <w:left w:val="single" w:sz="4" w:space="0" w:color="auto"/>
              <w:bottom w:val="single" w:sz="4" w:space="0" w:color="auto"/>
              <w:right w:val="single" w:sz="4" w:space="0" w:color="auto"/>
            </w:tcBorders>
            <w:vAlign w:val="center"/>
            <w:hideMark/>
          </w:tcPr>
          <w:p w:rsidR="00E16694" w:rsidRPr="00E16694" w:rsidRDefault="00E16694" w:rsidP="00E16694">
            <w:pPr>
              <w:widowControl/>
              <w:jc w:val="left"/>
              <w:rPr>
                <w:rFonts w:ascii="宋体" w:eastAsia="宋体" w:hAnsi="宋体"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发票</w:t>
            </w:r>
          </w:p>
        </w:tc>
        <w:tc>
          <w:tcPr>
            <w:tcW w:w="850" w:type="dxa"/>
            <w:tcBorders>
              <w:top w:val="nil"/>
              <w:left w:val="nil"/>
              <w:bottom w:val="single" w:sz="4" w:space="0" w:color="auto"/>
              <w:right w:val="single" w:sz="4" w:space="0" w:color="auto"/>
            </w:tcBorders>
            <w:shd w:val="clear" w:color="auto" w:fill="auto"/>
            <w:noWrap/>
            <w:vAlign w:val="center"/>
            <w:hideMark/>
          </w:tcPr>
          <w:p w:rsidR="00E16694" w:rsidRPr="00E16694" w:rsidRDefault="008918A0" w:rsidP="008918A0">
            <w:pPr>
              <w:widowControl/>
              <w:jc w:val="center"/>
              <w:rPr>
                <w:rFonts w:ascii="宋体" w:eastAsia="宋体" w:hAnsi="宋体" w:cs="宋体"/>
                <w:kern w:val="0"/>
                <w:sz w:val="22"/>
              </w:rPr>
            </w:pPr>
            <w:r>
              <w:rPr>
                <w:rFonts w:ascii="宋体" w:eastAsia="宋体" w:hAnsi="宋体" w:cs="宋体"/>
                <w:kern w:val="0"/>
                <w:sz w:val="22"/>
              </w:rPr>
              <w:t>5</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AC1A71">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能提供增值税专用发票的得满分，仅能提供普通发票的</w:t>
            </w:r>
            <w:r w:rsidR="008918A0">
              <w:rPr>
                <w:rFonts w:ascii="宋体" w:eastAsia="宋体" w:hAnsi="宋体" w:cs="宋体" w:hint="eastAsia"/>
                <w:color w:val="000000"/>
                <w:kern w:val="0"/>
                <w:sz w:val="24"/>
                <w:szCs w:val="24"/>
              </w:rPr>
              <w:t>不得分</w:t>
            </w:r>
            <w:r w:rsidRPr="00E16694">
              <w:rPr>
                <w:rFonts w:ascii="宋体" w:eastAsia="宋体" w:hAnsi="宋体" w:cs="宋体" w:hint="eastAsia"/>
                <w:color w:val="000000"/>
                <w:kern w:val="0"/>
                <w:sz w:val="24"/>
                <w:szCs w:val="24"/>
              </w:rPr>
              <w:t xml:space="preserve">。 </w:t>
            </w:r>
          </w:p>
        </w:tc>
      </w:tr>
      <w:tr w:rsidR="00E16694" w:rsidRPr="00E16694" w:rsidTr="007D5C8C">
        <w:trPr>
          <w:trHeight w:val="1625"/>
          <w:jc w:val="center"/>
        </w:trPr>
        <w:tc>
          <w:tcPr>
            <w:tcW w:w="1254" w:type="dxa"/>
            <w:tcBorders>
              <w:top w:val="nil"/>
              <w:left w:val="single" w:sz="4" w:space="0" w:color="auto"/>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加分项</w:t>
            </w:r>
          </w:p>
        </w:tc>
        <w:tc>
          <w:tcPr>
            <w:tcW w:w="1843" w:type="dxa"/>
            <w:tcBorders>
              <w:top w:val="nil"/>
              <w:left w:val="nil"/>
              <w:bottom w:val="single" w:sz="4" w:space="0" w:color="auto"/>
              <w:right w:val="single" w:sz="4" w:space="0" w:color="auto"/>
            </w:tcBorders>
            <w:shd w:val="clear" w:color="auto" w:fill="auto"/>
            <w:noWrap/>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免费增值服务</w:t>
            </w:r>
          </w:p>
        </w:tc>
        <w:tc>
          <w:tcPr>
            <w:tcW w:w="850" w:type="dxa"/>
            <w:tcBorders>
              <w:top w:val="nil"/>
              <w:left w:val="nil"/>
              <w:bottom w:val="single" w:sz="4" w:space="0" w:color="auto"/>
              <w:right w:val="single" w:sz="4" w:space="0" w:color="auto"/>
            </w:tcBorders>
            <w:shd w:val="clear" w:color="auto" w:fill="auto"/>
            <w:noWrap/>
            <w:vAlign w:val="center"/>
            <w:hideMark/>
          </w:tcPr>
          <w:p w:rsidR="00E16694" w:rsidRPr="00E16694" w:rsidRDefault="008918A0" w:rsidP="00E16694">
            <w:pPr>
              <w:widowControl/>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可提供免费增值培训服务，有助于提高培训成效、或拓展企业培训工作广度或深度、学员学习满意度等方面的，视功能实用性予以加分</w:t>
            </w:r>
            <w:r w:rsidR="005B57FD">
              <w:rPr>
                <w:rFonts w:ascii="宋体" w:eastAsia="宋体" w:hAnsi="宋体" w:cs="宋体" w:hint="eastAsia"/>
                <w:color w:val="000000"/>
                <w:kern w:val="0"/>
                <w:sz w:val="24"/>
                <w:szCs w:val="24"/>
              </w:rPr>
              <w:t>，每项1分</w:t>
            </w:r>
            <w:r w:rsidR="00BD2F6C">
              <w:rPr>
                <w:rFonts w:ascii="宋体" w:eastAsia="宋体" w:hAnsi="宋体" w:cs="宋体" w:hint="eastAsia"/>
                <w:color w:val="000000"/>
                <w:kern w:val="0"/>
                <w:sz w:val="24"/>
                <w:szCs w:val="24"/>
              </w:rPr>
              <w:t>，上限3</w:t>
            </w:r>
            <w:r w:rsidR="002039AC">
              <w:rPr>
                <w:rFonts w:ascii="宋体" w:eastAsia="宋体" w:hAnsi="宋体" w:cs="宋体" w:hint="eastAsia"/>
                <w:color w:val="000000"/>
                <w:kern w:val="0"/>
                <w:sz w:val="24"/>
                <w:szCs w:val="24"/>
              </w:rPr>
              <w:t>分</w:t>
            </w:r>
            <w:r w:rsidRPr="00E16694">
              <w:rPr>
                <w:rFonts w:ascii="宋体" w:eastAsia="宋体" w:hAnsi="宋体" w:cs="宋体" w:hint="eastAsia"/>
                <w:color w:val="000000"/>
                <w:kern w:val="0"/>
                <w:sz w:val="24"/>
                <w:szCs w:val="24"/>
              </w:rPr>
              <w:t>。</w:t>
            </w:r>
          </w:p>
        </w:tc>
      </w:tr>
      <w:tr w:rsidR="00E16694" w:rsidRPr="00E16694" w:rsidTr="007D5C8C">
        <w:trPr>
          <w:trHeight w:val="698"/>
          <w:jc w:val="center"/>
        </w:trPr>
        <w:tc>
          <w:tcPr>
            <w:tcW w:w="30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6694" w:rsidRPr="00E16694" w:rsidRDefault="00E16694" w:rsidP="00E16694">
            <w:pPr>
              <w:widowControl/>
              <w:jc w:val="center"/>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合计</w:t>
            </w:r>
          </w:p>
        </w:tc>
        <w:tc>
          <w:tcPr>
            <w:tcW w:w="850" w:type="dxa"/>
            <w:tcBorders>
              <w:top w:val="nil"/>
              <w:left w:val="nil"/>
              <w:bottom w:val="single" w:sz="4" w:space="0" w:color="auto"/>
              <w:right w:val="single" w:sz="4" w:space="0" w:color="auto"/>
            </w:tcBorders>
            <w:shd w:val="clear" w:color="auto" w:fill="auto"/>
            <w:vAlign w:val="center"/>
            <w:hideMark/>
          </w:tcPr>
          <w:p w:rsidR="00E16694" w:rsidRPr="00E16694" w:rsidRDefault="008918A0" w:rsidP="008918A0">
            <w:pPr>
              <w:widowControl/>
              <w:jc w:val="center"/>
              <w:rPr>
                <w:rFonts w:ascii="宋体" w:eastAsia="宋体" w:hAnsi="宋体" w:cs="宋体"/>
                <w:kern w:val="0"/>
                <w:sz w:val="24"/>
                <w:szCs w:val="24"/>
              </w:rPr>
            </w:pPr>
            <w:r w:rsidRPr="00E16694">
              <w:rPr>
                <w:rFonts w:ascii="宋体" w:eastAsia="宋体" w:hAnsi="宋体" w:cs="宋体" w:hint="eastAsia"/>
                <w:kern w:val="0"/>
                <w:sz w:val="24"/>
                <w:szCs w:val="24"/>
              </w:rPr>
              <w:t>1</w:t>
            </w:r>
            <w:r>
              <w:rPr>
                <w:rFonts w:ascii="宋体" w:eastAsia="宋体" w:hAnsi="宋体" w:cs="宋体"/>
                <w:kern w:val="0"/>
                <w:sz w:val="24"/>
                <w:szCs w:val="24"/>
              </w:rPr>
              <w:t>0</w:t>
            </w:r>
            <w:r w:rsidRPr="00E16694">
              <w:rPr>
                <w:rFonts w:ascii="宋体" w:eastAsia="宋体" w:hAnsi="宋体" w:cs="宋体" w:hint="eastAsia"/>
                <w:kern w:val="0"/>
                <w:sz w:val="24"/>
                <w:szCs w:val="24"/>
              </w:rPr>
              <w:t>0</w:t>
            </w:r>
          </w:p>
        </w:tc>
        <w:tc>
          <w:tcPr>
            <w:tcW w:w="5687" w:type="dxa"/>
            <w:tcBorders>
              <w:top w:val="nil"/>
              <w:left w:val="nil"/>
              <w:bottom w:val="single" w:sz="4" w:space="0" w:color="auto"/>
              <w:right w:val="single" w:sz="4" w:space="0" w:color="auto"/>
            </w:tcBorders>
            <w:shd w:val="clear" w:color="auto" w:fill="auto"/>
            <w:vAlign w:val="center"/>
            <w:hideMark/>
          </w:tcPr>
          <w:p w:rsidR="00E16694" w:rsidRPr="00E16694" w:rsidRDefault="00E16694" w:rsidP="00E16694">
            <w:pPr>
              <w:widowControl/>
              <w:jc w:val="left"/>
              <w:rPr>
                <w:rFonts w:ascii="宋体" w:eastAsia="宋体" w:hAnsi="宋体" w:cs="宋体"/>
                <w:color w:val="000000"/>
                <w:kern w:val="0"/>
                <w:sz w:val="24"/>
                <w:szCs w:val="24"/>
              </w:rPr>
            </w:pPr>
            <w:r w:rsidRPr="00E16694">
              <w:rPr>
                <w:rFonts w:ascii="宋体" w:eastAsia="宋体" w:hAnsi="宋体" w:cs="宋体" w:hint="eastAsia"/>
                <w:color w:val="000000"/>
                <w:kern w:val="0"/>
                <w:sz w:val="24"/>
                <w:szCs w:val="24"/>
              </w:rPr>
              <w:t xml:space="preserve">　</w:t>
            </w:r>
          </w:p>
        </w:tc>
      </w:tr>
    </w:tbl>
    <w:p w:rsidR="007B7A2A" w:rsidRDefault="007B7A2A" w:rsidP="008C72DE"/>
    <w:p w:rsidR="007B7A2A" w:rsidRDefault="007B7A2A">
      <w:pPr>
        <w:widowControl/>
        <w:jc w:val="left"/>
        <w:rPr>
          <w:rFonts w:ascii="Times New Roman" w:eastAsia="宋体" w:hAnsi="Times New Roman" w:cs="Times New Roman"/>
          <w:b/>
          <w:bCs/>
          <w:kern w:val="44"/>
          <w:sz w:val="44"/>
          <w:szCs w:val="44"/>
        </w:rPr>
      </w:pPr>
      <w:r>
        <w:br w:type="page"/>
      </w:r>
    </w:p>
    <w:p w:rsidR="00716E82" w:rsidRPr="000A52DD" w:rsidRDefault="00716E82" w:rsidP="000A52DD">
      <w:pPr>
        <w:pStyle w:val="1"/>
        <w:numPr>
          <w:ilvl w:val="0"/>
          <w:numId w:val="0"/>
        </w:numPr>
        <w:jc w:val="center"/>
      </w:pPr>
      <w:r w:rsidRPr="000A52DD">
        <w:rPr>
          <w:rFonts w:hint="eastAsia"/>
        </w:rPr>
        <w:lastRenderedPageBreak/>
        <w:t>第五部分</w:t>
      </w:r>
      <w:r w:rsidRPr="000A52DD">
        <w:rPr>
          <w:rFonts w:hint="eastAsia"/>
        </w:rPr>
        <w:t xml:space="preserve">  </w:t>
      </w:r>
      <w:r w:rsidRPr="000A52DD">
        <w:rPr>
          <w:rFonts w:hint="eastAsia"/>
        </w:rPr>
        <w:t>投标文件表格样式和附表</w:t>
      </w:r>
    </w:p>
    <w:p w:rsidR="00716E82" w:rsidRPr="001A2534" w:rsidRDefault="00716E82" w:rsidP="000A52DD">
      <w:pPr>
        <w:pStyle w:val="2"/>
      </w:pPr>
      <w:r>
        <w:rPr>
          <w:rFonts w:hint="eastAsia"/>
        </w:rPr>
        <w:t>附件一：</w:t>
      </w:r>
      <w:r w:rsidRPr="001A2534">
        <w:rPr>
          <w:rFonts w:hint="eastAsia"/>
        </w:rPr>
        <w:t>投标函</w:t>
      </w:r>
    </w:p>
    <w:p w:rsidR="00716E82" w:rsidRPr="001A2534" w:rsidRDefault="00716E82" w:rsidP="00716E82">
      <w:pPr>
        <w:numPr>
          <w:ilvl w:val="1"/>
          <w:numId w:val="1"/>
        </w:numPr>
        <w:tabs>
          <w:tab w:val="left" w:pos="360"/>
        </w:tabs>
        <w:spacing w:afterLines="50" w:after="156" w:line="360" w:lineRule="auto"/>
        <w:ind w:left="540" w:hanging="540"/>
        <w:jc w:val="center"/>
        <w:rPr>
          <w:rFonts w:ascii="宋体" w:hAnsi="宋体"/>
          <w:b/>
          <w:sz w:val="32"/>
          <w:szCs w:val="32"/>
        </w:rPr>
      </w:pPr>
      <w:r w:rsidRPr="001A2534">
        <w:rPr>
          <w:rFonts w:ascii="宋体" w:hAnsi="宋体" w:hint="eastAsia"/>
          <w:b/>
          <w:sz w:val="32"/>
          <w:szCs w:val="32"/>
        </w:rPr>
        <w:t>投 标 函</w:t>
      </w:r>
    </w:p>
    <w:p w:rsidR="00716E82" w:rsidRPr="001A2534" w:rsidRDefault="00716E82" w:rsidP="007F07E8">
      <w:pPr>
        <w:snapToGrid w:val="0"/>
        <w:spacing w:line="312" w:lineRule="auto"/>
        <w:rPr>
          <w:rFonts w:ascii="宋体" w:hAnsi="宋体"/>
          <w:sz w:val="28"/>
          <w:szCs w:val="28"/>
        </w:rPr>
      </w:pPr>
      <w:r w:rsidRPr="001A2534">
        <w:rPr>
          <w:rFonts w:ascii="宋体" w:hAnsi="宋体" w:hint="eastAsia"/>
          <w:sz w:val="28"/>
          <w:szCs w:val="28"/>
        </w:rPr>
        <w:t>广州市广百物流有限公司：</w:t>
      </w:r>
    </w:p>
    <w:p w:rsidR="00716E82" w:rsidRPr="009101DB" w:rsidRDefault="00FC493C" w:rsidP="00FC493C">
      <w:pPr>
        <w:snapToGrid w:val="0"/>
        <w:spacing w:line="312" w:lineRule="auto"/>
        <w:ind w:firstLineChars="200" w:firstLine="560"/>
        <w:rPr>
          <w:rFonts w:ascii="宋体" w:hAnsi="宋体"/>
          <w:sz w:val="28"/>
          <w:szCs w:val="28"/>
        </w:rPr>
      </w:pPr>
      <w:r w:rsidRPr="009101DB">
        <w:rPr>
          <w:rFonts w:ascii="宋体" w:hAnsi="宋体" w:hint="eastAsia"/>
          <w:sz w:val="28"/>
          <w:szCs w:val="28"/>
        </w:rPr>
        <w:t>一、</w:t>
      </w:r>
      <w:r w:rsidR="00716E82" w:rsidRPr="009101DB">
        <w:rPr>
          <w:rFonts w:ascii="宋体" w:hAnsi="宋体" w:hint="eastAsia"/>
          <w:sz w:val="28"/>
          <w:szCs w:val="28"/>
        </w:rPr>
        <w:t>我公司了解了招标条件、要求以及招标办法后，我公司决定参加广州市广百物流有限公司</w:t>
      </w:r>
      <w:r w:rsidR="000A52DD" w:rsidRPr="009101DB">
        <w:rPr>
          <w:rFonts w:ascii="宋体" w:hAnsi="宋体" w:hint="eastAsia"/>
          <w:sz w:val="28"/>
          <w:szCs w:val="28"/>
        </w:rPr>
        <w:t>职工线上适岗技能培训平台招标项目</w:t>
      </w:r>
      <w:r w:rsidR="00716E82" w:rsidRPr="009101DB">
        <w:rPr>
          <w:rFonts w:ascii="宋体" w:hAnsi="宋体" w:hint="eastAsia"/>
          <w:sz w:val="28"/>
          <w:szCs w:val="28"/>
        </w:rPr>
        <w:t>的</w:t>
      </w:r>
      <w:r w:rsidR="007F1D9B" w:rsidRPr="009101DB">
        <w:rPr>
          <w:rFonts w:ascii="宋体" w:hAnsi="宋体" w:hint="eastAsia"/>
          <w:sz w:val="28"/>
          <w:szCs w:val="28"/>
        </w:rPr>
        <w:t>投</w:t>
      </w:r>
      <w:r w:rsidR="00716E82" w:rsidRPr="009101DB">
        <w:rPr>
          <w:rFonts w:ascii="宋体" w:hAnsi="宋体" w:hint="eastAsia"/>
          <w:sz w:val="28"/>
          <w:szCs w:val="28"/>
        </w:rPr>
        <w:t>标。</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二、我公司遵照贵方要求提出正式申请。</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三、我方一旦中标，在签订正式合同文本之前，本投标文件、应贵方要求的补充应答（或澄清说明）、连同贵方的招标文件应成为约束我方的文件。</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四、我公司在投标过程中所了解的与贵公司</w:t>
      </w:r>
      <w:r w:rsidR="004F493D" w:rsidRPr="001A2534">
        <w:rPr>
          <w:rFonts w:ascii="宋体" w:hAnsi="宋体" w:hint="eastAsia"/>
          <w:sz w:val="28"/>
          <w:szCs w:val="28"/>
        </w:rPr>
        <w:t>职工线上适岗技能培训平台</w:t>
      </w:r>
      <w:r w:rsidRPr="001A2534">
        <w:rPr>
          <w:rFonts w:ascii="宋体" w:hAnsi="宋体" w:hint="eastAsia"/>
          <w:sz w:val="28"/>
          <w:szCs w:val="28"/>
        </w:rPr>
        <w:t>相关的任何信息资料，不论是何种载体或以何种方式传递的信息，仅限于本次投标所用，我公司承诺不会将此类信息用于任何与本次投标无关的用途。</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五、我公司郑重承诺向贵公司提供的所有材料内容真实、准确，没有任何虚假、误导性陈述和记载，没有故意隐瞒与选择</w:t>
      </w:r>
      <w:r w:rsidR="004F493D" w:rsidRPr="001A2534">
        <w:rPr>
          <w:rFonts w:ascii="宋体" w:hAnsi="宋体" w:hint="eastAsia"/>
          <w:sz w:val="28"/>
          <w:szCs w:val="28"/>
        </w:rPr>
        <w:t>职工线上适岗技能培训平台</w:t>
      </w:r>
      <w:r w:rsidRPr="001A2534">
        <w:rPr>
          <w:rFonts w:ascii="宋体" w:hAnsi="宋体" w:hint="eastAsia"/>
          <w:sz w:val="28"/>
          <w:szCs w:val="28"/>
        </w:rPr>
        <w:t>有关的重要事实。</w:t>
      </w:r>
      <w:proofErr w:type="gramStart"/>
      <w:r w:rsidRPr="001A2534">
        <w:rPr>
          <w:rFonts w:ascii="宋体" w:hAnsi="宋体" w:hint="eastAsia"/>
          <w:sz w:val="28"/>
          <w:szCs w:val="28"/>
        </w:rPr>
        <w:t>如承诺</w:t>
      </w:r>
      <w:proofErr w:type="gramEnd"/>
      <w:r w:rsidRPr="001A2534">
        <w:rPr>
          <w:rFonts w:ascii="宋体" w:hAnsi="宋体" w:hint="eastAsia"/>
          <w:sz w:val="28"/>
          <w:szCs w:val="28"/>
        </w:rPr>
        <w:t>不实，我公司自动放弃参选资格，并赔偿由此给招标人</w:t>
      </w:r>
      <w:r w:rsidR="00AA755C" w:rsidRPr="001A2534">
        <w:rPr>
          <w:rFonts w:ascii="宋体" w:hAnsi="宋体" w:hint="eastAsia"/>
          <w:sz w:val="28"/>
          <w:szCs w:val="28"/>
        </w:rPr>
        <w:t>线上适岗技能培训</w:t>
      </w:r>
      <w:r w:rsidRPr="001A2534">
        <w:rPr>
          <w:rFonts w:ascii="宋体" w:hAnsi="宋体" w:hint="eastAsia"/>
          <w:sz w:val="28"/>
          <w:szCs w:val="28"/>
        </w:rPr>
        <w:t>造成的任何损失或费用。</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六、我公司也完全理解，贵方有权选择任何贵方可能收到的投标方案。</w:t>
      </w:r>
    </w:p>
    <w:p w:rsidR="00716E82" w:rsidRPr="001A2534" w:rsidRDefault="00716E82" w:rsidP="007F07E8">
      <w:pPr>
        <w:snapToGrid w:val="0"/>
        <w:spacing w:line="312" w:lineRule="auto"/>
        <w:ind w:firstLineChars="200" w:firstLine="560"/>
        <w:rPr>
          <w:rFonts w:ascii="宋体" w:hAnsi="宋体"/>
          <w:sz w:val="28"/>
          <w:szCs w:val="28"/>
        </w:rPr>
      </w:pPr>
      <w:r w:rsidRPr="001A2534">
        <w:rPr>
          <w:rFonts w:ascii="宋体" w:hAnsi="宋体" w:hint="eastAsia"/>
          <w:sz w:val="28"/>
          <w:szCs w:val="28"/>
        </w:rPr>
        <w:t>七、我公司向招标人承诺以上条款自签署之日起生效，在</w:t>
      </w:r>
      <w:r w:rsidR="004F493D" w:rsidRPr="001A2534">
        <w:rPr>
          <w:rFonts w:ascii="宋体" w:hAnsi="宋体" w:hint="eastAsia"/>
          <w:sz w:val="28"/>
          <w:szCs w:val="28"/>
        </w:rPr>
        <w:t>为</w:t>
      </w:r>
      <w:r w:rsidRPr="001A2534">
        <w:rPr>
          <w:rFonts w:ascii="宋体" w:hAnsi="宋体" w:hint="eastAsia"/>
          <w:sz w:val="28"/>
          <w:szCs w:val="28"/>
        </w:rPr>
        <w:t>广百物流公司</w:t>
      </w:r>
      <w:r w:rsidR="004F493D" w:rsidRPr="001A2534">
        <w:rPr>
          <w:rFonts w:ascii="宋体" w:hAnsi="宋体" w:hint="eastAsia"/>
          <w:sz w:val="28"/>
          <w:szCs w:val="28"/>
        </w:rPr>
        <w:t>提供</w:t>
      </w:r>
      <w:r w:rsidR="004F493D" w:rsidRPr="001A2534">
        <w:rPr>
          <w:rFonts w:asciiTheme="minorEastAsia" w:hAnsiTheme="minorEastAsia" w:hint="eastAsia"/>
          <w:sz w:val="28"/>
          <w:szCs w:val="28"/>
        </w:rPr>
        <w:t>职工线上适岗技能培训平台服务</w:t>
      </w:r>
      <w:r w:rsidRPr="001A2534">
        <w:rPr>
          <w:rFonts w:ascii="宋体" w:hAnsi="宋体" w:hint="eastAsia"/>
          <w:sz w:val="28"/>
          <w:szCs w:val="28"/>
        </w:rPr>
        <w:t>期间持续有效。</w:t>
      </w:r>
    </w:p>
    <w:p w:rsidR="00B457F7" w:rsidRPr="00B457F7" w:rsidRDefault="00B457F7" w:rsidP="00B457F7">
      <w:pPr>
        <w:spacing w:line="312" w:lineRule="auto"/>
        <w:ind w:firstLineChars="200" w:firstLine="560"/>
        <w:rPr>
          <w:rFonts w:ascii="宋体" w:hAnsi="宋体"/>
          <w:sz w:val="28"/>
          <w:szCs w:val="28"/>
        </w:rPr>
      </w:pPr>
      <w:r w:rsidRPr="00B457F7">
        <w:rPr>
          <w:rFonts w:ascii="宋体" w:hAnsi="宋体" w:hint="eastAsia"/>
          <w:sz w:val="28"/>
          <w:szCs w:val="28"/>
        </w:rPr>
        <w:t>投标</w:t>
      </w:r>
      <w:r w:rsidR="00B8469E">
        <w:rPr>
          <w:rFonts w:ascii="宋体" w:hAnsi="宋体" w:hint="eastAsia"/>
          <w:sz w:val="28"/>
          <w:szCs w:val="28"/>
        </w:rPr>
        <w:t>人</w:t>
      </w:r>
      <w:r w:rsidRPr="00B457F7">
        <w:rPr>
          <w:rFonts w:ascii="宋体" w:hAnsi="宋体" w:hint="eastAsia"/>
          <w:sz w:val="28"/>
          <w:szCs w:val="28"/>
        </w:rPr>
        <w:t>（公章）：</w:t>
      </w:r>
    </w:p>
    <w:p w:rsidR="00B457F7" w:rsidRDefault="00B457F7" w:rsidP="00B457F7">
      <w:pPr>
        <w:spacing w:line="312" w:lineRule="auto"/>
        <w:ind w:firstLineChars="200" w:firstLine="560"/>
        <w:rPr>
          <w:rFonts w:ascii="宋体" w:hAnsi="宋体"/>
          <w:sz w:val="28"/>
          <w:szCs w:val="28"/>
        </w:rPr>
      </w:pPr>
      <w:r w:rsidRPr="00B457F7">
        <w:rPr>
          <w:rFonts w:ascii="宋体" w:hAnsi="宋体" w:hint="eastAsia"/>
          <w:sz w:val="28"/>
          <w:szCs w:val="28"/>
        </w:rPr>
        <w:t>法定代表人或授权委托人（签字）：</w:t>
      </w:r>
    </w:p>
    <w:p w:rsidR="00716E82" w:rsidRDefault="00716E82" w:rsidP="00B457F7">
      <w:pPr>
        <w:spacing w:line="312" w:lineRule="auto"/>
        <w:ind w:firstLineChars="200" w:firstLine="560"/>
        <w:rPr>
          <w:rFonts w:ascii="宋体" w:hAnsi="宋体"/>
          <w:color w:val="000000"/>
          <w:sz w:val="28"/>
          <w:szCs w:val="28"/>
        </w:rPr>
      </w:pPr>
      <w:r>
        <w:rPr>
          <w:rFonts w:ascii="宋体" w:hAnsi="宋体" w:hint="eastAsia"/>
          <w:color w:val="000000"/>
          <w:sz w:val="28"/>
          <w:szCs w:val="28"/>
        </w:rPr>
        <w:t>日期：</w:t>
      </w:r>
    </w:p>
    <w:p w:rsidR="00716E82" w:rsidRDefault="00716E82" w:rsidP="007F07E8">
      <w:pPr>
        <w:spacing w:line="312" w:lineRule="auto"/>
        <w:ind w:firstLineChars="200" w:firstLine="560"/>
        <w:rPr>
          <w:rFonts w:ascii="宋体" w:hAnsi="宋体"/>
          <w:color w:val="000000"/>
          <w:sz w:val="28"/>
          <w:szCs w:val="28"/>
        </w:rPr>
      </w:pPr>
      <w:r>
        <w:rPr>
          <w:rFonts w:ascii="宋体" w:hAnsi="宋体" w:hint="eastAsia"/>
          <w:color w:val="000000"/>
          <w:sz w:val="28"/>
          <w:szCs w:val="28"/>
        </w:rPr>
        <w:t>地址：</w:t>
      </w:r>
      <w:r w:rsidR="001A2534">
        <w:rPr>
          <w:rFonts w:ascii="宋体" w:hAnsi="宋体" w:hint="eastAsia"/>
          <w:color w:val="000000"/>
          <w:sz w:val="28"/>
          <w:szCs w:val="28"/>
        </w:rPr>
        <w:t xml:space="preserve">                                 </w:t>
      </w:r>
      <w:r>
        <w:rPr>
          <w:rFonts w:ascii="宋体" w:hAnsi="宋体" w:hint="eastAsia"/>
          <w:color w:val="000000"/>
          <w:sz w:val="28"/>
          <w:szCs w:val="28"/>
        </w:rPr>
        <w:t>电话：</w:t>
      </w:r>
    </w:p>
    <w:p w:rsidR="00716E82" w:rsidRPr="000A52DD" w:rsidRDefault="00716E82" w:rsidP="000A52DD">
      <w:pPr>
        <w:pStyle w:val="2"/>
      </w:pPr>
      <w:r w:rsidRPr="000A52DD">
        <w:rPr>
          <w:rFonts w:hint="eastAsia"/>
        </w:rPr>
        <w:lastRenderedPageBreak/>
        <w:t>附件</w:t>
      </w:r>
      <w:r w:rsidR="001A2534">
        <w:rPr>
          <w:rFonts w:hint="eastAsia"/>
        </w:rPr>
        <w:t>二</w:t>
      </w:r>
      <w:r w:rsidRPr="000A52DD">
        <w:rPr>
          <w:rFonts w:hint="eastAsia"/>
        </w:rPr>
        <w:t>：法定代表人授权书</w:t>
      </w:r>
    </w:p>
    <w:p w:rsidR="00716E82" w:rsidRDefault="00716E82" w:rsidP="00716E82">
      <w:pPr>
        <w:adjustRightInd w:val="0"/>
        <w:snapToGrid w:val="0"/>
        <w:spacing w:line="360" w:lineRule="auto"/>
        <w:rPr>
          <w:rFonts w:ascii="宋体" w:hAnsi="宋体"/>
          <w:color w:val="000000"/>
          <w:sz w:val="28"/>
          <w:szCs w:val="28"/>
        </w:rPr>
      </w:pPr>
    </w:p>
    <w:p w:rsidR="00716E82" w:rsidRDefault="00716E82" w:rsidP="00716E82">
      <w:pPr>
        <w:adjustRightInd w:val="0"/>
        <w:snapToGrid w:val="0"/>
        <w:spacing w:line="360" w:lineRule="auto"/>
        <w:jc w:val="center"/>
        <w:rPr>
          <w:rFonts w:asciiTheme="minorEastAsia" w:hAnsiTheme="minorEastAsia"/>
          <w:b/>
          <w:color w:val="000000"/>
          <w:sz w:val="32"/>
          <w:szCs w:val="32"/>
        </w:rPr>
      </w:pPr>
      <w:r>
        <w:rPr>
          <w:rFonts w:asciiTheme="minorEastAsia" w:hAnsiTheme="minorEastAsia" w:hint="eastAsia"/>
          <w:b/>
          <w:color w:val="000000"/>
          <w:sz w:val="32"/>
          <w:szCs w:val="32"/>
        </w:rPr>
        <w:t>法定代表人授权书</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p>
    <w:p w:rsidR="00716E82" w:rsidRPr="001A2534" w:rsidRDefault="00716E82" w:rsidP="00716E82">
      <w:pPr>
        <w:adjustRightInd w:val="0"/>
        <w:snapToGrid w:val="0"/>
        <w:spacing w:line="360" w:lineRule="auto"/>
        <w:rPr>
          <w:rFonts w:asciiTheme="minorEastAsia" w:hAnsiTheme="minorEastAsia"/>
          <w:sz w:val="28"/>
          <w:szCs w:val="28"/>
        </w:rPr>
      </w:pPr>
      <w:r w:rsidRPr="001A2534">
        <w:rPr>
          <w:rFonts w:asciiTheme="minorEastAsia" w:hAnsiTheme="minorEastAsia" w:hint="eastAsia"/>
          <w:sz w:val="28"/>
          <w:szCs w:val="28"/>
        </w:rPr>
        <w:t>广州市广百物流有限公司：</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sz w:val="28"/>
          <w:szCs w:val="28"/>
        </w:rPr>
        <w:t xml:space="preserve"> </w:t>
      </w:r>
      <w:r w:rsidRPr="001A2534">
        <w:rPr>
          <w:rFonts w:asciiTheme="minorEastAsia" w:hAnsiTheme="minorEastAsia"/>
          <w:sz w:val="28"/>
          <w:szCs w:val="28"/>
          <w:u w:val="single"/>
        </w:rPr>
        <w:t xml:space="preserve">   </w:t>
      </w:r>
      <w:r w:rsidRPr="001A2534">
        <w:rPr>
          <w:rFonts w:asciiTheme="minorEastAsia" w:hAnsiTheme="minorEastAsia" w:hint="eastAsia"/>
          <w:sz w:val="28"/>
          <w:szCs w:val="28"/>
          <w:u w:val="single"/>
        </w:rPr>
        <w:t xml:space="preserve">        </w:t>
      </w:r>
      <w:r w:rsidRPr="001A2534">
        <w:rPr>
          <w:rFonts w:asciiTheme="minorEastAsia" w:hAnsiTheme="minorEastAsia"/>
          <w:sz w:val="28"/>
          <w:szCs w:val="28"/>
          <w:u w:val="single"/>
        </w:rPr>
        <w:t xml:space="preserve">    </w:t>
      </w:r>
      <w:r w:rsidRPr="001A2534">
        <w:rPr>
          <w:rFonts w:asciiTheme="minorEastAsia" w:hAnsiTheme="minorEastAsia" w:hint="eastAsia"/>
          <w:sz w:val="28"/>
          <w:szCs w:val="28"/>
        </w:rPr>
        <w:t>（投标人名称）</w:t>
      </w:r>
      <w:r w:rsidRPr="001A2534">
        <w:rPr>
          <w:rFonts w:asciiTheme="minorEastAsia" w:hAnsiTheme="minorEastAsia"/>
          <w:sz w:val="28"/>
          <w:szCs w:val="28"/>
        </w:rPr>
        <w:t>,</w:t>
      </w:r>
      <w:r w:rsidRPr="001A2534">
        <w:rPr>
          <w:rFonts w:asciiTheme="minorEastAsia" w:hAnsiTheme="minorEastAsia" w:hint="eastAsia"/>
          <w:sz w:val="28"/>
          <w:szCs w:val="28"/>
        </w:rPr>
        <w:t>中华人民共和国合法企业</w:t>
      </w:r>
      <w:r w:rsidRPr="001A2534">
        <w:rPr>
          <w:rFonts w:asciiTheme="minorEastAsia" w:hAnsiTheme="minorEastAsia"/>
          <w:sz w:val="28"/>
          <w:szCs w:val="28"/>
        </w:rPr>
        <w:t>,</w:t>
      </w:r>
      <w:r w:rsidRPr="001A2534">
        <w:rPr>
          <w:rFonts w:asciiTheme="minorEastAsia" w:hAnsiTheme="minorEastAsia" w:hint="eastAsia"/>
          <w:sz w:val="28"/>
          <w:szCs w:val="28"/>
        </w:rPr>
        <w:t>法定地址</w:t>
      </w:r>
      <w:r w:rsidRPr="001A2534">
        <w:rPr>
          <w:rFonts w:asciiTheme="minorEastAsia" w:hAnsiTheme="minorEastAsia"/>
          <w:sz w:val="28"/>
          <w:szCs w:val="28"/>
          <w:u w:val="single"/>
        </w:rPr>
        <w:t xml:space="preserve">       </w:t>
      </w:r>
      <w:r w:rsidRPr="001A2534">
        <w:rPr>
          <w:rFonts w:asciiTheme="minorEastAsia" w:hAnsiTheme="minorEastAsia" w:hint="eastAsia"/>
          <w:sz w:val="28"/>
          <w:szCs w:val="28"/>
          <w:u w:val="single"/>
        </w:rPr>
        <w:t xml:space="preserve">                                               </w:t>
      </w:r>
      <w:r w:rsidRPr="001A2534">
        <w:rPr>
          <w:rFonts w:asciiTheme="minorEastAsia" w:hAnsiTheme="minorEastAsia"/>
          <w:sz w:val="28"/>
          <w:szCs w:val="28"/>
          <w:u w:val="single"/>
        </w:rPr>
        <w:t xml:space="preserve">    </w:t>
      </w:r>
      <w:r w:rsidRPr="001A2534">
        <w:rPr>
          <w:rFonts w:asciiTheme="minorEastAsia" w:hAnsiTheme="minorEastAsia" w:hint="eastAsia"/>
          <w:sz w:val="28"/>
          <w:szCs w:val="28"/>
        </w:rPr>
        <w:t>。</w:t>
      </w:r>
    </w:p>
    <w:p w:rsidR="00716E82" w:rsidRPr="002044C2" w:rsidRDefault="00716E82" w:rsidP="00840971">
      <w:pPr>
        <w:adjustRightInd w:val="0"/>
        <w:snapToGrid w:val="0"/>
        <w:spacing w:line="360" w:lineRule="auto"/>
        <w:ind w:firstLineChars="250" w:firstLine="700"/>
        <w:rPr>
          <w:rFonts w:asciiTheme="minorEastAsia" w:hAnsiTheme="minorEastAsia"/>
          <w:sz w:val="28"/>
          <w:szCs w:val="28"/>
        </w:rPr>
      </w:pPr>
      <w:r w:rsidRPr="001A2534">
        <w:rPr>
          <w:rFonts w:asciiTheme="minorEastAsia" w:hAnsiTheme="minorEastAsia" w:hint="eastAsia"/>
          <w:sz w:val="28"/>
          <w:szCs w:val="28"/>
          <w:u w:val="single"/>
        </w:rPr>
        <w:t xml:space="preserve">        </w:t>
      </w:r>
      <w:r w:rsidR="0051796D" w:rsidRPr="001A2534">
        <w:rPr>
          <w:rFonts w:asciiTheme="minorEastAsia" w:hAnsiTheme="minorEastAsia" w:hint="eastAsia"/>
          <w:sz w:val="28"/>
          <w:szCs w:val="28"/>
          <w:u w:val="single"/>
        </w:rPr>
        <w:t xml:space="preserve"> </w:t>
      </w:r>
      <w:r w:rsidR="00A3339F">
        <w:rPr>
          <w:rFonts w:asciiTheme="minorEastAsia" w:hAnsiTheme="minorEastAsia" w:hint="eastAsia"/>
          <w:sz w:val="28"/>
          <w:szCs w:val="28"/>
          <w:u w:val="single"/>
        </w:rPr>
        <w:t xml:space="preserve"> </w:t>
      </w:r>
      <w:r w:rsidR="0051796D" w:rsidRPr="001A2534">
        <w:rPr>
          <w:rFonts w:asciiTheme="minorEastAsia" w:hAnsiTheme="minorEastAsia" w:hint="eastAsia"/>
          <w:sz w:val="28"/>
          <w:szCs w:val="28"/>
          <w:u w:val="single"/>
        </w:rPr>
        <w:t xml:space="preserve">  </w:t>
      </w:r>
      <w:r w:rsidRPr="001A2534">
        <w:rPr>
          <w:rFonts w:asciiTheme="minorEastAsia" w:hAnsiTheme="minorEastAsia" w:hint="eastAsia"/>
          <w:sz w:val="28"/>
          <w:szCs w:val="28"/>
          <w:u w:val="single"/>
        </w:rPr>
        <w:t xml:space="preserve"> </w:t>
      </w:r>
      <w:r w:rsidRPr="001A2534">
        <w:rPr>
          <w:rFonts w:asciiTheme="minorEastAsia" w:hAnsiTheme="minorEastAsia" w:hint="eastAsia"/>
          <w:sz w:val="28"/>
          <w:szCs w:val="28"/>
        </w:rPr>
        <w:t>（授权人姓名）特授权</w:t>
      </w:r>
      <w:r w:rsidRPr="001A2534">
        <w:rPr>
          <w:rFonts w:asciiTheme="minorEastAsia" w:hAnsiTheme="minorEastAsia" w:hint="eastAsia"/>
          <w:sz w:val="28"/>
          <w:szCs w:val="28"/>
          <w:u w:val="single"/>
        </w:rPr>
        <w:t xml:space="preserve">       </w:t>
      </w:r>
      <w:r w:rsidR="0051796D" w:rsidRPr="001A2534">
        <w:rPr>
          <w:rFonts w:asciiTheme="minorEastAsia" w:hAnsiTheme="minorEastAsia" w:hint="eastAsia"/>
          <w:sz w:val="28"/>
          <w:szCs w:val="28"/>
          <w:u w:val="single"/>
        </w:rPr>
        <w:t xml:space="preserve"> </w:t>
      </w:r>
      <w:r w:rsidRPr="001A2534">
        <w:rPr>
          <w:rFonts w:asciiTheme="minorEastAsia" w:hAnsiTheme="minorEastAsia" w:hint="eastAsia"/>
          <w:sz w:val="28"/>
          <w:szCs w:val="28"/>
          <w:u w:val="single"/>
        </w:rPr>
        <w:t xml:space="preserve">   </w:t>
      </w:r>
      <w:r w:rsidRPr="001A2534">
        <w:rPr>
          <w:rFonts w:asciiTheme="minorEastAsia" w:hAnsiTheme="minorEastAsia" w:hint="eastAsia"/>
          <w:sz w:val="28"/>
          <w:szCs w:val="28"/>
        </w:rPr>
        <w:t>（被授权人姓名、身份证号）代表我公司全权办理针对</w:t>
      </w:r>
      <w:r w:rsidR="000A52DD" w:rsidRPr="002044C2">
        <w:rPr>
          <w:rFonts w:ascii="宋体" w:hAnsi="宋体" w:hint="eastAsia"/>
          <w:sz w:val="28"/>
          <w:szCs w:val="28"/>
          <w:u w:val="single"/>
        </w:rPr>
        <w:t>广州市广百物流有限公司职工线上适岗技能培训平台招标项目</w:t>
      </w:r>
      <w:r w:rsidRPr="002044C2">
        <w:rPr>
          <w:rFonts w:asciiTheme="minorEastAsia" w:hAnsiTheme="minorEastAsia" w:hint="eastAsia"/>
          <w:sz w:val="28"/>
          <w:szCs w:val="28"/>
          <w:u w:val="single"/>
        </w:rPr>
        <w:t>的投标、谈判、签约</w:t>
      </w:r>
      <w:r w:rsidRPr="002044C2">
        <w:rPr>
          <w:rFonts w:asciiTheme="minorEastAsia" w:hAnsiTheme="minorEastAsia" w:hint="eastAsia"/>
          <w:sz w:val="28"/>
          <w:szCs w:val="28"/>
        </w:rPr>
        <w:t>等具体工作，并签署全部有关的文件、协议及合同。</w:t>
      </w:r>
    </w:p>
    <w:p w:rsidR="00716E82" w:rsidRPr="001A2534" w:rsidRDefault="00716E82" w:rsidP="00716E82">
      <w:pPr>
        <w:adjustRightInd w:val="0"/>
        <w:snapToGrid w:val="0"/>
        <w:spacing w:line="360" w:lineRule="auto"/>
        <w:rPr>
          <w:rFonts w:asciiTheme="minorEastAsia" w:hAnsiTheme="minorEastAsia"/>
          <w:sz w:val="28"/>
          <w:szCs w:val="28"/>
        </w:rPr>
      </w:pPr>
      <w:r w:rsidRPr="001A2534">
        <w:rPr>
          <w:rFonts w:asciiTheme="minorEastAsia" w:hAnsiTheme="minorEastAsia" w:hint="eastAsia"/>
          <w:sz w:val="28"/>
          <w:szCs w:val="28"/>
        </w:rPr>
        <w:t xml:space="preserve">    我公司对被授权人的签名负全部责任。</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在撤销授权的书面通知到达以前，本授权书一直有效。被授权人签署的所有文件（在授权书有效期内签署的）不因授权的撤销而失效。</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注</w:t>
      </w:r>
      <w:r w:rsidRPr="001A2534">
        <w:rPr>
          <w:rFonts w:asciiTheme="minorEastAsia" w:hAnsiTheme="minorEastAsia"/>
          <w:sz w:val="28"/>
          <w:szCs w:val="28"/>
        </w:rPr>
        <w:t>：</w:t>
      </w:r>
      <w:r w:rsidRPr="001A2534">
        <w:rPr>
          <w:rFonts w:asciiTheme="minorEastAsia" w:hAnsiTheme="minorEastAsia" w:hint="eastAsia"/>
          <w:sz w:val="28"/>
          <w:szCs w:val="28"/>
        </w:rPr>
        <w:t>附法定</w:t>
      </w:r>
      <w:r w:rsidRPr="001A2534">
        <w:rPr>
          <w:rFonts w:asciiTheme="minorEastAsia" w:hAnsiTheme="minorEastAsia"/>
          <w:sz w:val="28"/>
          <w:szCs w:val="28"/>
        </w:rPr>
        <w:t>代表人和</w:t>
      </w:r>
      <w:r w:rsidRPr="001A2534">
        <w:rPr>
          <w:rFonts w:asciiTheme="minorEastAsia" w:hAnsiTheme="minorEastAsia" w:hint="eastAsia"/>
          <w:sz w:val="28"/>
          <w:szCs w:val="28"/>
        </w:rPr>
        <w:t>授权</w:t>
      </w:r>
      <w:r w:rsidRPr="001A2534">
        <w:rPr>
          <w:rFonts w:asciiTheme="minorEastAsia" w:hAnsiTheme="minorEastAsia"/>
          <w:sz w:val="28"/>
          <w:szCs w:val="28"/>
        </w:rPr>
        <w:t>委托人身份证复印件</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sz w:val="28"/>
          <w:szCs w:val="28"/>
        </w:rPr>
        <w:t xml:space="preserve">        </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法定代表人（签名）</w:t>
      </w:r>
      <w:r w:rsidRPr="001A2534">
        <w:rPr>
          <w:rFonts w:asciiTheme="minorEastAsia" w:hAnsiTheme="minorEastAsia"/>
          <w:sz w:val="28"/>
          <w:szCs w:val="28"/>
        </w:rPr>
        <w:t xml:space="preserve">:                 </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授权委托人（签名）</w:t>
      </w:r>
      <w:r w:rsidRPr="001A2534">
        <w:rPr>
          <w:rFonts w:asciiTheme="minorEastAsia" w:hAnsiTheme="minorEastAsia"/>
          <w:sz w:val="28"/>
          <w:szCs w:val="28"/>
        </w:rPr>
        <w:t xml:space="preserve">:                 </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职务</w:t>
      </w:r>
      <w:r w:rsidRPr="001A2534">
        <w:rPr>
          <w:rFonts w:asciiTheme="minorEastAsia" w:hAnsiTheme="minorEastAsia"/>
          <w:sz w:val="28"/>
          <w:szCs w:val="28"/>
        </w:rPr>
        <w:t xml:space="preserve">:                 </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r w:rsidRPr="001A2534">
        <w:rPr>
          <w:rFonts w:asciiTheme="minorEastAsia" w:hAnsiTheme="minorEastAsia" w:hint="eastAsia"/>
          <w:sz w:val="28"/>
          <w:szCs w:val="28"/>
        </w:rPr>
        <w:t>投标</w:t>
      </w:r>
      <w:r w:rsidR="00A3339F">
        <w:rPr>
          <w:rFonts w:asciiTheme="minorEastAsia" w:hAnsiTheme="minorEastAsia" w:hint="eastAsia"/>
          <w:sz w:val="28"/>
          <w:szCs w:val="28"/>
        </w:rPr>
        <w:t>人</w:t>
      </w:r>
      <w:r w:rsidRPr="001A2534">
        <w:rPr>
          <w:rFonts w:asciiTheme="minorEastAsia" w:hAnsiTheme="minorEastAsia" w:hint="eastAsia"/>
          <w:sz w:val="28"/>
          <w:szCs w:val="28"/>
        </w:rPr>
        <w:t>（公章）</w:t>
      </w:r>
      <w:r w:rsidRPr="001A2534">
        <w:rPr>
          <w:rFonts w:asciiTheme="minorEastAsia" w:hAnsiTheme="minorEastAsia"/>
          <w:sz w:val="28"/>
          <w:szCs w:val="28"/>
        </w:rPr>
        <w:t xml:space="preserve">:                 </w:t>
      </w:r>
    </w:p>
    <w:p w:rsidR="00716E82" w:rsidRPr="001A2534" w:rsidRDefault="00716E82" w:rsidP="00716E82">
      <w:pPr>
        <w:adjustRightInd w:val="0"/>
        <w:snapToGrid w:val="0"/>
        <w:spacing w:line="360" w:lineRule="auto"/>
        <w:ind w:firstLineChars="200" w:firstLine="560"/>
        <w:rPr>
          <w:rFonts w:asciiTheme="minorEastAsia" w:hAnsiTheme="minorEastAsia"/>
          <w:sz w:val="28"/>
          <w:szCs w:val="28"/>
        </w:rPr>
      </w:pPr>
    </w:p>
    <w:p w:rsidR="00716E82" w:rsidRDefault="00716E82" w:rsidP="00716E82">
      <w:pPr>
        <w:adjustRightInd w:val="0"/>
        <w:snapToGrid w:val="0"/>
        <w:spacing w:line="360" w:lineRule="auto"/>
        <w:ind w:firstLineChars="200" w:firstLine="560"/>
        <w:rPr>
          <w:rFonts w:asciiTheme="minorEastAsia" w:hAnsiTheme="minorEastAsia"/>
          <w:sz w:val="28"/>
          <w:szCs w:val="28"/>
        </w:rPr>
      </w:pPr>
    </w:p>
    <w:p w:rsidR="00830704" w:rsidRDefault="00830704" w:rsidP="00716E82">
      <w:pPr>
        <w:adjustRightInd w:val="0"/>
        <w:snapToGrid w:val="0"/>
        <w:spacing w:line="360" w:lineRule="auto"/>
        <w:ind w:firstLineChars="200" w:firstLine="560"/>
        <w:rPr>
          <w:rFonts w:asciiTheme="minorEastAsia" w:hAnsiTheme="minorEastAsia"/>
          <w:sz w:val="28"/>
          <w:szCs w:val="28"/>
        </w:rPr>
      </w:pPr>
    </w:p>
    <w:p w:rsidR="00B8469E" w:rsidRDefault="00B8469E" w:rsidP="00B8469E">
      <w:pPr>
        <w:pStyle w:val="2"/>
      </w:pPr>
      <w:r>
        <w:rPr>
          <w:rFonts w:hint="eastAsia"/>
        </w:rPr>
        <w:lastRenderedPageBreak/>
        <w:t>附件三：</w:t>
      </w:r>
      <w:r w:rsidRPr="00830704">
        <w:rPr>
          <w:rFonts w:hint="eastAsia"/>
        </w:rPr>
        <w:t>线上适岗培训平台课程总目录</w:t>
      </w:r>
    </w:p>
    <w:tbl>
      <w:tblPr>
        <w:tblW w:w="10090" w:type="dxa"/>
        <w:jc w:val="center"/>
        <w:tblLook w:val="04A0" w:firstRow="1" w:lastRow="0" w:firstColumn="1" w:lastColumn="0" w:noHBand="0" w:noVBand="1"/>
      </w:tblPr>
      <w:tblGrid>
        <w:gridCol w:w="1042"/>
        <w:gridCol w:w="1460"/>
        <w:gridCol w:w="1594"/>
        <w:gridCol w:w="1248"/>
        <w:gridCol w:w="1404"/>
        <w:gridCol w:w="1678"/>
        <w:gridCol w:w="1664"/>
      </w:tblGrid>
      <w:tr w:rsidR="00830704" w:rsidRPr="00A85BEE" w:rsidTr="00491C96">
        <w:trPr>
          <w:trHeight w:val="320"/>
          <w:jc w:val="center"/>
        </w:trPr>
        <w:tc>
          <w:tcPr>
            <w:tcW w:w="10090" w:type="dxa"/>
            <w:gridSpan w:val="7"/>
            <w:tcBorders>
              <w:top w:val="nil"/>
              <w:left w:val="nil"/>
              <w:bottom w:val="single" w:sz="4" w:space="0" w:color="000000"/>
              <w:right w:val="nil"/>
            </w:tcBorders>
            <w:shd w:val="clear" w:color="auto" w:fill="auto"/>
            <w:noWrap/>
            <w:vAlign w:val="center"/>
            <w:hideMark/>
          </w:tcPr>
          <w:p w:rsidR="00830704" w:rsidRPr="00A85BEE" w:rsidRDefault="00830704" w:rsidP="00830704">
            <w:pPr>
              <w:adjustRightInd w:val="0"/>
              <w:snapToGrid w:val="0"/>
              <w:spacing w:line="360" w:lineRule="auto"/>
              <w:jc w:val="center"/>
              <w:rPr>
                <w:rFonts w:ascii="宋体" w:eastAsia="宋体" w:hAnsi="宋体" w:cs="宋体"/>
                <w:b/>
                <w:bCs/>
                <w:color w:val="000000"/>
                <w:kern w:val="0"/>
                <w:sz w:val="28"/>
                <w:szCs w:val="28"/>
              </w:rPr>
            </w:pPr>
            <w:r w:rsidRPr="00A85BEE">
              <w:rPr>
                <w:rFonts w:asciiTheme="minorEastAsia" w:hAnsiTheme="minorEastAsia" w:hint="eastAsia"/>
                <w:b/>
                <w:color w:val="000000"/>
                <w:sz w:val="32"/>
                <w:szCs w:val="32"/>
              </w:rPr>
              <w:t>线上适岗培训平台课程总目录（平台名称：</w:t>
            </w:r>
            <w:r w:rsidRPr="00A85BEE">
              <w:rPr>
                <w:rFonts w:asciiTheme="minorEastAsia" w:hAnsiTheme="minorEastAsia" w:hint="eastAsia"/>
                <w:b/>
                <w:color w:val="000000"/>
                <w:sz w:val="32"/>
                <w:szCs w:val="32"/>
                <w:u w:val="single"/>
              </w:rPr>
              <w:t xml:space="preserve">           </w:t>
            </w:r>
            <w:r w:rsidRPr="00A85BEE">
              <w:rPr>
                <w:rFonts w:asciiTheme="minorEastAsia" w:hAnsiTheme="minorEastAsia" w:hint="eastAsia"/>
                <w:b/>
                <w:color w:val="000000"/>
                <w:sz w:val="32"/>
                <w:szCs w:val="32"/>
              </w:rPr>
              <w:t>）</w:t>
            </w:r>
          </w:p>
        </w:tc>
      </w:tr>
      <w:tr w:rsidR="00830704" w:rsidRPr="00A85BEE" w:rsidTr="00491C96">
        <w:trPr>
          <w:trHeight w:val="246"/>
          <w:jc w:val="center"/>
        </w:trPr>
        <w:tc>
          <w:tcPr>
            <w:tcW w:w="1042" w:type="dxa"/>
            <w:tcBorders>
              <w:top w:val="nil"/>
              <w:left w:val="single" w:sz="4" w:space="0" w:color="000000"/>
              <w:bottom w:val="nil"/>
              <w:right w:val="single" w:sz="4" w:space="0" w:color="000000"/>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分类</w:t>
            </w:r>
          </w:p>
        </w:tc>
        <w:tc>
          <w:tcPr>
            <w:tcW w:w="1460" w:type="dxa"/>
            <w:tcBorders>
              <w:top w:val="nil"/>
              <w:left w:val="nil"/>
              <w:bottom w:val="nil"/>
              <w:right w:val="single" w:sz="4" w:space="0" w:color="000000"/>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二级分类</w:t>
            </w:r>
          </w:p>
        </w:tc>
        <w:tc>
          <w:tcPr>
            <w:tcW w:w="1594" w:type="dxa"/>
            <w:tcBorders>
              <w:top w:val="nil"/>
              <w:left w:val="nil"/>
              <w:bottom w:val="nil"/>
              <w:right w:val="single" w:sz="4" w:space="0" w:color="000000"/>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课题</w:t>
            </w:r>
          </w:p>
        </w:tc>
        <w:tc>
          <w:tcPr>
            <w:tcW w:w="1248" w:type="dxa"/>
            <w:tcBorders>
              <w:top w:val="nil"/>
              <w:left w:val="nil"/>
              <w:bottom w:val="nil"/>
              <w:right w:val="single" w:sz="4" w:space="0" w:color="000000"/>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讲师姓名</w:t>
            </w:r>
          </w:p>
        </w:tc>
        <w:tc>
          <w:tcPr>
            <w:tcW w:w="1404" w:type="dxa"/>
            <w:tcBorders>
              <w:top w:val="nil"/>
              <w:left w:val="nil"/>
              <w:bottom w:val="nil"/>
              <w:right w:val="single" w:sz="4" w:space="0" w:color="000000"/>
            </w:tcBorders>
            <w:shd w:val="clear" w:color="auto" w:fill="auto"/>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讲师介绍</w:t>
            </w:r>
          </w:p>
        </w:tc>
        <w:tc>
          <w:tcPr>
            <w:tcW w:w="1678" w:type="dxa"/>
            <w:tcBorders>
              <w:top w:val="nil"/>
              <w:left w:val="nil"/>
              <w:bottom w:val="nil"/>
              <w:right w:val="single" w:sz="4" w:space="0" w:color="000000"/>
            </w:tcBorders>
            <w:shd w:val="clear" w:color="auto" w:fill="auto"/>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课程大纲</w:t>
            </w:r>
          </w:p>
        </w:tc>
        <w:tc>
          <w:tcPr>
            <w:tcW w:w="1664" w:type="dxa"/>
            <w:tcBorders>
              <w:top w:val="nil"/>
              <w:left w:val="nil"/>
              <w:bottom w:val="nil"/>
              <w:right w:val="single" w:sz="4" w:space="0" w:color="000000"/>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学时（每课时不少于45分钟）</w:t>
            </w:r>
          </w:p>
        </w:tc>
      </w:tr>
      <w:tr w:rsidR="00830704" w:rsidRPr="00A85BEE" w:rsidTr="00491C96">
        <w:trPr>
          <w:trHeight w:val="246"/>
          <w:jc w:val="center"/>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830704"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r>
      <w:tr w:rsidR="0000779F"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248"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78"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6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r>
      <w:tr w:rsidR="0000779F"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248"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78"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6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r>
      <w:tr w:rsidR="0000779F" w:rsidRPr="00A85BEE" w:rsidTr="00491C96">
        <w:trPr>
          <w:trHeight w:val="246"/>
          <w:jc w:val="center"/>
        </w:trPr>
        <w:tc>
          <w:tcPr>
            <w:tcW w:w="1042" w:type="dxa"/>
            <w:tcBorders>
              <w:top w:val="nil"/>
              <w:left w:val="single" w:sz="4" w:space="0" w:color="auto"/>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248"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78" w:type="dxa"/>
            <w:tcBorders>
              <w:top w:val="nil"/>
              <w:left w:val="nil"/>
              <w:bottom w:val="single" w:sz="4" w:space="0" w:color="auto"/>
              <w:right w:val="single" w:sz="4" w:space="0" w:color="auto"/>
            </w:tcBorders>
            <w:shd w:val="clear" w:color="auto" w:fill="auto"/>
            <w:vAlign w:val="center"/>
          </w:tcPr>
          <w:p w:rsidR="0000779F" w:rsidRPr="00A85BEE" w:rsidRDefault="0000779F" w:rsidP="00703484">
            <w:pPr>
              <w:widowControl/>
              <w:jc w:val="center"/>
              <w:rPr>
                <w:rFonts w:ascii="微软雅黑" w:eastAsia="微软雅黑" w:hAnsi="微软雅黑" w:cs="宋体"/>
                <w:kern w:val="0"/>
                <w:sz w:val="20"/>
                <w:szCs w:val="20"/>
              </w:rPr>
            </w:pPr>
          </w:p>
        </w:tc>
        <w:tc>
          <w:tcPr>
            <w:tcW w:w="1664" w:type="dxa"/>
            <w:tcBorders>
              <w:top w:val="nil"/>
              <w:left w:val="nil"/>
              <w:bottom w:val="single" w:sz="4" w:space="0" w:color="auto"/>
              <w:right w:val="single" w:sz="4" w:space="0" w:color="auto"/>
            </w:tcBorders>
            <w:shd w:val="clear" w:color="auto" w:fill="auto"/>
            <w:noWrap/>
            <w:vAlign w:val="center"/>
          </w:tcPr>
          <w:p w:rsidR="0000779F" w:rsidRPr="00A85BEE" w:rsidRDefault="0000779F" w:rsidP="00703484">
            <w:pPr>
              <w:widowControl/>
              <w:jc w:val="center"/>
              <w:rPr>
                <w:rFonts w:ascii="微软雅黑" w:eastAsia="微软雅黑" w:hAnsi="微软雅黑" w:cs="宋体"/>
                <w:kern w:val="0"/>
                <w:sz w:val="20"/>
                <w:szCs w:val="20"/>
              </w:rPr>
            </w:pPr>
          </w:p>
        </w:tc>
      </w:tr>
      <w:tr w:rsidR="00830704" w:rsidRPr="00A85BEE" w:rsidTr="00491C96">
        <w:trPr>
          <w:trHeight w:val="282"/>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b/>
                <w:bCs/>
                <w:color w:val="000000"/>
                <w:kern w:val="0"/>
                <w:sz w:val="22"/>
              </w:rPr>
            </w:pPr>
            <w:r w:rsidRPr="00A85BEE">
              <w:rPr>
                <w:rFonts w:ascii="微软雅黑" w:eastAsia="微软雅黑" w:hAnsi="微软雅黑" w:cs="宋体" w:hint="eastAsia"/>
                <w:b/>
                <w:bCs/>
                <w:color w:val="000000"/>
                <w:kern w:val="0"/>
                <w:sz w:val="22"/>
              </w:rPr>
              <w:t xml:space="preserve">　</w:t>
            </w:r>
          </w:p>
        </w:tc>
      </w:tr>
      <w:tr w:rsidR="00830704" w:rsidRPr="00A85BEE" w:rsidTr="00491C96">
        <w:trPr>
          <w:trHeight w:val="282"/>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830704" w:rsidRPr="00A85BEE" w:rsidTr="00491C96">
        <w:trPr>
          <w:trHeight w:val="282"/>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color w:val="000000"/>
                <w:kern w:val="0"/>
                <w:sz w:val="20"/>
                <w:szCs w:val="20"/>
              </w:rPr>
            </w:pPr>
            <w:r w:rsidRPr="00A85BEE">
              <w:rPr>
                <w:rFonts w:ascii="微软雅黑" w:eastAsia="微软雅黑" w:hAnsi="微软雅黑" w:cs="宋体" w:hint="eastAsia"/>
                <w:color w:val="000000"/>
                <w:kern w:val="0"/>
                <w:sz w:val="20"/>
                <w:szCs w:val="20"/>
              </w:rPr>
              <w:t xml:space="preserve">　</w:t>
            </w:r>
          </w:p>
        </w:tc>
      </w:tr>
      <w:tr w:rsidR="004C4603" w:rsidRPr="00A85BEE" w:rsidTr="00491C96">
        <w:trPr>
          <w:trHeight w:val="282"/>
          <w:jc w:val="center"/>
        </w:trPr>
        <w:tc>
          <w:tcPr>
            <w:tcW w:w="1042" w:type="dxa"/>
            <w:tcBorders>
              <w:top w:val="nil"/>
              <w:left w:val="single" w:sz="4" w:space="0" w:color="auto"/>
              <w:bottom w:val="single" w:sz="4" w:space="0" w:color="auto"/>
              <w:right w:val="single" w:sz="4" w:space="0" w:color="auto"/>
            </w:tcBorders>
            <w:shd w:val="clear" w:color="auto" w:fill="auto"/>
            <w:noWrap/>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460" w:type="dxa"/>
            <w:tcBorders>
              <w:top w:val="nil"/>
              <w:left w:val="nil"/>
              <w:bottom w:val="single" w:sz="4" w:space="0" w:color="auto"/>
              <w:right w:val="single" w:sz="4" w:space="0" w:color="auto"/>
            </w:tcBorders>
            <w:shd w:val="clear" w:color="auto" w:fill="auto"/>
            <w:noWrap/>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594" w:type="dxa"/>
            <w:tcBorders>
              <w:top w:val="nil"/>
              <w:left w:val="nil"/>
              <w:bottom w:val="single" w:sz="4" w:space="0" w:color="auto"/>
              <w:right w:val="single" w:sz="4" w:space="0" w:color="auto"/>
            </w:tcBorders>
            <w:shd w:val="clear" w:color="auto" w:fill="auto"/>
            <w:noWrap/>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248" w:type="dxa"/>
            <w:tcBorders>
              <w:top w:val="nil"/>
              <w:left w:val="nil"/>
              <w:bottom w:val="single" w:sz="4" w:space="0" w:color="auto"/>
              <w:right w:val="single" w:sz="4" w:space="0" w:color="auto"/>
            </w:tcBorders>
            <w:shd w:val="clear" w:color="auto" w:fill="auto"/>
            <w:noWrap/>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678" w:type="dxa"/>
            <w:tcBorders>
              <w:top w:val="nil"/>
              <w:left w:val="nil"/>
              <w:bottom w:val="single" w:sz="4" w:space="0" w:color="auto"/>
              <w:right w:val="single" w:sz="4" w:space="0" w:color="auto"/>
            </w:tcBorders>
            <w:shd w:val="clear" w:color="auto" w:fill="auto"/>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c>
          <w:tcPr>
            <w:tcW w:w="1664" w:type="dxa"/>
            <w:tcBorders>
              <w:top w:val="nil"/>
              <w:left w:val="nil"/>
              <w:bottom w:val="single" w:sz="4" w:space="0" w:color="auto"/>
              <w:right w:val="single" w:sz="4" w:space="0" w:color="auto"/>
            </w:tcBorders>
            <w:shd w:val="clear" w:color="auto" w:fill="auto"/>
            <w:noWrap/>
            <w:vAlign w:val="center"/>
          </w:tcPr>
          <w:p w:rsidR="004C4603" w:rsidRPr="00A85BEE" w:rsidRDefault="004C4603" w:rsidP="00703484">
            <w:pPr>
              <w:widowControl/>
              <w:jc w:val="center"/>
              <w:rPr>
                <w:rFonts w:ascii="微软雅黑" w:eastAsia="微软雅黑" w:hAnsi="微软雅黑" w:cs="宋体"/>
                <w:color w:val="000000"/>
                <w:kern w:val="0"/>
                <w:sz w:val="20"/>
                <w:szCs w:val="20"/>
              </w:rPr>
            </w:pPr>
          </w:p>
        </w:tc>
      </w:tr>
      <w:tr w:rsidR="00830704" w:rsidRPr="00A85BEE" w:rsidTr="00491C96">
        <w:trPr>
          <w:trHeight w:val="282"/>
          <w:jc w:val="center"/>
        </w:trPr>
        <w:tc>
          <w:tcPr>
            <w:tcW w:w="1042" w:type="dxa"/>
            <w:tcBorders>
              <w:top w:val="nil"/>
              <w:left w:val="single" w:sz="4" w:space="0" w:color="auto"/>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59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404"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78" w:type="dxa"/>
            <w:tcBorders>
              <w:top w:val="nil"/>
              <w:left w:val="nil"/>
              <w:bottom w:val="single" w:sz="4" w:space="0" w:color="auto"/>
              <w:right w:val="single" w:sz="4" w:space="0" w:color="auto"/>
            </w:tcBorders>
            <w:shd w:val="clear" w:color="auto" w:fill="auto"/>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c>
          <w:tcPr>
            <w:tcW w:w="1664" w:type="dxa"/>
            <w:tcBorders>
              <w:top w:val="nil"/>
              <w:left w:val="nil"/>
              <w:bottom w:val="single" w:sz="4" w:space="0" w:color="auto"/>
              <w:right w:val="single" w:sz="4" w:space="0" w:color="auto"/>
            </w:tcBorders>
            <w:shd w:val="clear" w:color="auto" w:fill="auto"/>
            <w:noWrap/>
            <w:vAlign w:val="center"/>
            <w:hideMark/>
          </w:tcPr>
          <w:p w:rsidR="00830704" w:rsidRPr="00A85BEE" w:rsidRDefault="00830704" w:rsidP="00703484">
            <w:pPr>
              <w:widowControl/>
              <w:jc w:val="center"/>
              <w:rPr>
                <w:rFonts w:ascii="微软雅黑" w:eastAsia="微软雅黑" w:hAnsi="微软雅黑" w:cs="宋体"/>
                <w:kern w:val="0"/>
                <w:sz w:val="20"/>
                <w:szCs w:val="20"/>
              </w:rPr>
            </w:pPr>
            <w:r w:rsidRPr="00A85BEE">
              <w:rPr>
                <w:rFonts w:ascii="微软雅黑" w:eastAsia="微软雅黑" w:hAnsi="微软雅黑" w:cs="宋体" w:hint="eastAsia"/>
                <w:kern w:val="0"/>
                <w:sz w:val="20"/>
                <w:szCs w:val="20"/>
              </w:rPr>
              <w:t xml:space="preserve">　</w:t>
            </w:r>
          </w:p>
        </w:tc>
      </w:tr>
    </w:tbl>
    <w:p w:rsidR="00830704" w:rsidRPr="00830704" w:rsidRDefault="00830704" w:rsidP="00716E82">
      <w:pPr>
        <w:adjustRightInd w:val="0"/>
        <w:snapToGrid w:val="0"/>
        <w:spacing w:line="360" w:lineRule="auto"/>
        <w:ind w:firstLineChars="200" w:firstLine="560"/>
        <w:rPr>
          <w:rFonts w:asciiTheme="minorEastAsia" w:hAnsiTheme="minorEastAsia"/>
          <w:sz w:val="28"/>
          <w:szCs w:val="28"/>
        </w:rPr>
      </w:pPr>
    </w:p>
    <w:p w:rsidR="00716E82" w:rsidRPr="001A2534" w:rsidRDefault="00716E82" w:rsidP="000A52DD">
      <w:pPr>
        <w:pStyle w:val="2"/>
      </w:pPr>
      <w:r w:rsidRPr="001A2534">
        <w:rPr>
          <w:rFonts w:hint="eastAsia"/>
        </w:rPr>
        <w:lastRenderedPageBreak/>
        <w:t>附件</w:t>
      </w:r>
      <w:r w:rsidR="00830704">
        <w:rPr>
          <w:rFonts w:hint="eastAsia"/>
        </w:rPr>
        <w:t>四</w:t>
      </w:r>
      <w:r w:rsidRPr="001A2534">
        <w:rPr>
          <w:rFonts w:hint="eastAsia"/>
        </w:rPr>
        <w:t>：报价书格式</w:t>
      </w:r>
    </w:p>
    <w:p w:rsidR="00716E82" w:rsidRPr="001A2534" w:rsidRDefault="004B1DD3" w:rsidP="00716E82">
      <w:pPr>
        <w:pStyle w:val="a6"/>
        <w:ind w:firstLineChars="0" w:firstLine="0"/>
        <w:jc w:val="center"/>
        <w:rPr>
          <w:b/>
          <w:sz w:val="32"/>
          <w:szCs w:val="32"/>
        </w:rPr>
      </w:pPr>
      <w:r w:rsidRPr="001A2534">
        <w:rPr>
          <w:rFonts w:hint="eastAsia"/>
          <w:b/>
          <w:sz w:val="32"/>
          <w:szCs w:val="32"/>
        </w:rPr>
        <w:t>职工线上适岗技能培训平台费用</w:t>
      </w:r>
      <w:r w:rsidR="00716E82" w:rsidRPr="001A2534">
        <w:rPr>
          <w:rFonts w:hint="eastAsia"/>
          <w:b/>
          <w:sz w:val="32"/>
          <w:szCs w:val="32"/>
        </w:rPr>
        <w:t>报价书</w:t>
      </w:r>
    </w:p>
    <w:p w:rsidR="00716E82" w:rsidRPr="001A2534" w:rsidRDefault="00716E82" w:rsidP="00716E82">
      <w:pPr>
        <w:rPr>
          <w:rFonts w:ascii="宋体"/>
          <w:bCs/>
          <w:kern w:val="0"/>
          <w:sz w:val="28"/>
          <w:szCs w:val="28"/>
        </w:rPr>
      </w:pPr>
      <w:r w:rsidRPr="001A2534">
        <w:rPr>
          <w:rFonts w:ascii="宋体" w:hint="eastAsia"/>
          <w:bCs/>
          <w:kern w:val="0"/>
          <w:sz w:val="28"/>
          <w:szCs w:val="28"/>
        </w:rPr>
        <w:t>广州市广百物流有限公司：</w:t>
      </w:r>
    </w:p>
    <w:p w:rsidR="00716E82" w:rsidRDefault="00716E82" w:rsidP="00716E82">
      <w:pPr>
        <w:adjustRightInd w:val="0"/>
        <w:snapToGrid w:val="0"/>
        <w:spacing w:beforeLines="50" w:before="156" w:line="360" w:lineRule="auto"/>
        <w:ind w:firstLineChars="200" w:firstLine="560"/>
        <w:rPr>
          <w:rFonts w:ascii="宋体"/>
          <w:bCs/>
          <w:kern w:val="0"/>
          <w:sz w:val="28"/>
          <w:szCs w:val="28"/>
        </w:rPr>
      </w:pPr>
      <w:r w:rsidRPr="001A2534">
        <w:rPr>
          <w:rFonts w:ascii="宋体" w:hint="eastAsia"/>
          <w:bCs/>
          <w:kern w:val="0"/>
          <w:sz w:val="28"/>
          <w:szCs w:val="28"/>
        </w:rPr>
        <w:t>根据贵公司</w:t>
      </w:r>
      <w:r w:rsidR="000A52DD" w:rsidRPr="001A2534">
        <w:rPr>
          <w:rFonts w:ascii="宋体" w:hint="eastAsia"/>
          <w:bCs/>
          <w:kern w:val="0"/>
          <w:sz w:val="28"/>
          <w:szCs w:val="28"/>
        </w:rPr>
        <w:t>职工线上适岗技能培训平台招标项目</w:t>
      </w:r>
      <w:r w:rsidRPr="001A2534">
        <w:rPr>
          <w:rFonts w:ascii="宋体" w:hint="eastAsia"/>
          <w:bCs/>
          <w:kern w:val="0"/>
          <w:sz w:val="28"/>
          <w:szCs w:val="28"/>
        </w:rPr>
        <w:t>招标文件的要求，我方对贵公司</w:t>
      </w:r>
      <w:r w:rsidR="000A52DD" w:rsidRPr="001A2534">
        <w:rPr>
          <w:rFonts w:ascii="宋体" w:hint="eastAsia"/>
          <w:bCs/>
          <w:kern w:val="0"/>
          <w:sz w:val="28"/>
          <w:szCs w:val="28"/>
        </w:rPr>
        <w:t>职工线上适岗培训技能培训平台</w:t>
      </w:r>
      <w:r w:rsidRPr="001A2534">
        <w:rPr>
          <w:rFonts w:ascii="宋体" w:hint="eastAsia"/>
          <w:bCs/>
          <w:kern w:val="0"/>
          <w:sz w:val="28"/>
          <w:szCs w:val="28"/>
        </w:rPr>
        <w:t>服务项目的报</w:t>
      </w:r>
      <w:r>
        <w:rPr>
          <w:rFonts w:ascii="宋体" w:hint="eastAsia"/>
          <w:bCs/>
          <w:kern w:val="0"/>
          <w:sz w:val="28"/>
          <w:szCs w:val="28"/>
        </w:rPr>
        <w:t>价</w:t>
      </w:r>
      <w:r w:rsidR="00840971">
        <w:rPr>
          <w:rFonts w:ascii="宋体" w:hint="eastAsia"/>
          <w:bCs/>
          <w:kern w:val="0"/>
          <w:sz w:val="28"/>
          <w:szCs w:val="28"/>
        </w:rPr>
        <w:t>方案</w:t>
      </w:r>
      <w:r>
        <w:rPr>
          <w:rFonts w:ascii="宋体" w:hint="eastAsia"/>
          <w:bCs/>
          <w:kern w:val="0"/>
          <w:sz w:val="28"/>
          <w:szCs w:val="28"/>
        </w:rPr>
        <w:t>如下：</w:t>
      </w:r>
      <w:r>
        <w:rPr>
          <w:rFonts w:ascii="宋体"/>
          <w:bCs/>
          <w:kern w:val="0"/>
          <w:sz w:val="28"/>
          <w:szCs w:val="28"/>
        </w:rPr>
        <w:t xml:space="preserve"> </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4851"/>
      </w:tblGrid>
      <w:tr w:rsidR="00716E82" w:rsidTr="00840971">
        <w:trPr>
          <w:trHeight w:val="556"/>
        </w:trPr>
        <w:tc>
          <w:tcPr>
            <w:tcW w:w="3789" w:type="dxa"/>
            <w:tcBorders>
              <w:top w:val="single" w:sz="18" w:space="0" w:color="auto"/>
              <w:left w:val="single" w:sz="18" w:space="0" w:color="auto"/>
            </w:tcBorders>
            <w:vAlign w:val="center"/>
          </w:tcPr>
          <w:p w:rsidR="00716E82" w:rsidRDefault="00716E82" w:rsidP="00840971">
            <w:pPr>
              <w:tabs>
                <w:tab w:val="left" w:pos="3600"/>
              </w:tabs>
              <w:spacing w:line="324" w:lineRule="auto"/>
              <w:rPr>
                <w:rFonts w:ascii="宋体" w:hAnsi="仿宋"/>
                <w:bCs/>
                <w:color w:val="000000"/>
                <w:sz w:val="24"/>
              </w:rPr>
            </w:pPr>
            <w:r>
              <w:rPr>
                <w:rFonts w:ascii="宋体" w:hAnsi="仿宋" w:hint="eastAsia"/>
                <w:bCs/>
                <w:color w:val="000000"/>
                <w:sz w:val="24"/>
              </w:rPr>
              <w:t>项目名称</w:t>
            </w:r>
          </w:p>
        </w:tc>
        <w:tc>
          <w:tcPr>
            <w:tcW w:w="4851" w:type="dxa"/>
            <w:tcBorders>
              <w:top w:val="single" w:sz="18" w:space="0" w:color="auto"/>
              <w:right w:val="single" w:sz="18" w:space="0" w:color="auto"/>
            </w:tcBorders>
            <w:vAlign w:val="center"/>
          </w:tcPr>
          <w:p w:rsidR="00716E82" w:rsidRDefault="00716E82" w:rsidP="00C15C51">
            <w:pPr>
              <w:tabs>
                <w:tab w:val="left" w:pos="3600"/>
              </w:tabs>
              <w:spacing w:line="324" w:lineRule="auto"/>
              <w:ind w:firstLineChars="150" w:firstLine="360"/>
              <w:jc w:val="center"/>
              <w:rPr>
                <w:rFonts w:ascii="宋体" w:hAnsi="仿宋"/>
                <w:bCs/>
                <w:color w:val="000000"/>
                <w:sz w:val="24"/>
              </w:rPr>
            </w:pPr>
          </w:p>
        </w:tc>
      </w:tr>
      <w:tr w:rsidR="00716E82" w:rsidTr="00840971">
        <w:trPr>
          <w:trHeight w:val="557"/>
        </w:trPr>
        <w:tc>
          <w:tcPr>
            <w:tcW w:w="3789" w:type="dxa"/>
            <w:tcBorders>
              <w:left w:val="single" w:sz="18" w:space="0" w:color="auto"/>
            </w:tcBorders>
            <w:vAlign w:val="center"/>
          </w:tcPr>
          <w:p w:rsidR="00716E82" w:rsidRDefault="00716E82" w:rsidP="00840971">
            <w:pPr>
              <w:tabs>
                <w:tab w:val="left" w:pos="3600"/>
              </w:tabs>
              <w:spacing w:line="324" w:lineRule="auto"/>
              <w:rPr>
                <w:rFonts w:ascii="宋体" w:hAnsi="仿宋"/>
                <w:bCs/>
                <w:color w:val="000000"/>
                <w:sz w:val="24"/>
              </w:rPr>
            </w:pPr>
            <w:r>
              <w:rPr>
                <w:rFonts w:ascii="宋体" w:hAnsi="仿宋" w:hint="eastAsia"/>
                <w:bCs/>
                <w:color w:val="000000"/>
                <w:sz w:val="24"/>
              </w:rPr>
              <w:t>投标人名称</w:t>
            </w:r>
          </w:p>
        </w:tc>
        <w:tc>
          <w:tcPr>
            <w:tcW w:w="4851" w:type="dxa"/>
            <w:tcBorders>
              <w:right w:val="single" w:sz="18" w:space="0" w:color="auto"/>
            </w:tcBorders>
            <w:vAlign w:val="center"/>
          </w:tcPr>
          <w:p w:rsidR="00716E82" w:rsidRDefault="00716E82" w:rsidP="00C15C51">
            <w:pPr>
              <w:tabs>
                <w:tab w:val="left" w:pos="3600"/>
              </w:tabs>
              <w:spacing w:line="324" w:lineRule="auto"/>
              <w:ind w:firstLineChars="150" w:firstLine="360"/>
              <w:rPr>
                <w:rFonts w:ascii="宋体" w:hAnsi="仿宋"/>
                <w:bCs/>
                <w:color w:val="000000"/>
                <w:sz w:val="24"/>
              </w:rPr>
            </w:pPr>
          </w:p>
        </w:tc>
      </w:tr>
      <w:tr w:rsidR="00716E82" w:rsidTr="00840971">
        <w:trPr>
          <w:trHeight w:val="551"/>
        </w:trPr>
        <w:tc>
          <w:tcPr>
            <w:tcW w:w="3789" w:type="dxa"/>
            <w:tcBorders>
              <w:left w:val="single" w:sz="18" w:space="0" w:color="auto"/>
            </w:tcBorders>
            <w:vAlign w:val="center"/>
          </w:tcPr>
          <w:p w:rsidR="00716E82" w:rsidRDefault="00840971" w:rsidP="007352C7">
            <w:pPr>
              <w:tabs>
                <w:tab w:val="left" w:pos="3600"/>
              </w:tabs>
              <w:spacing w:line="324" w:lineRule="auto"/>
              <w:rPr>
                <w:rFonts w:ascii="宋体" w:hAnsi="仿宋"/>
                <w:bCs/>
                <w:color w:val="000000"/>
                <w:sz w:val="24"/>
              </w:rPr>
            </w:pPr>
            <w:r>
              <w:rPr>
                <w:rFonts w:ascii="宋体" w:hAnsi="仿宋" w:hint="eastAsia"/>
                <w:bCs/>
                <w:color w:val="000000"/>
                <w:sz w:val="24"/>
              </w:rPr>
              <w:t>费用</w:t>
            </w:r>
            <w:r w:rsidR="00BE4CCF">
              <w:rPr>
                <w:rFonts w:ascii="宋体" w:hAnsi="仿宋" w:hint="eastAsia"/>
                <w:bCs/>
                <w:color w:val="000000"/>
                <w:sz w:val="24"/>
              </w:rPr>
              <w:t>（</w:t>
            </w:r>
            <w:r w:rsidR="00BE4CCF" w:rsidRPr="00C97317">
              <w:rPr>
                <w:rFonts w:ascii="宋体" w:hAnsi="仿宋" w:hint="eastAsia"/>
                <w:bCs/>
                <w:color w:val="000000"/>
                <w:sz w:val="24"/>
              </w:rPr>
              <w:t>含税</w:t>
            </w:r>
            <w:r w:rsidR="00BE4CCF">
              <w:rPr>
                <w:rFonts w:ascii="宋体" w:hAnsi="仿宋" w:hint="eastAsia"/>
                <w:bCs/>
                <w:color w:val="000000"/>
                <w:sz w:val="24"/>
              </w:rPr>
              <w:t>）</w:t>
            </w:r>
          </w:p>
        </w:tc>
        <w:tc>
          <w:tcPr>
            <w:tcW w:w="4851" w:type="dxa"/>
            <w:tcBorders>
              <w:right w:val="single" w:sz="18" w:space="0" w:color="auto"/>
            </w:tcBorders>
            <w:vAlign w:val="center"/>
          </w:tcPr>
          <w:p w:rsidR="00716E82" w:rsidRDefault="00716E82" w:rsidP="00C15C51">
            <w:pPr>
              <w:tabs>
                <w:tab w:val="left" w:pos="3600"/>
              </w:tabs>
              <w:spacing w:line="324" w:lineRule="auto"/>
              <w:ind w:firstLineChars="150" w:firstLine="360"/>
              <w:rPr>
                <w:rFonts w:ascii="宋体" w:hAnsi="仿宋"/>
                <w:bCs/>
                <w:color w:val="000000"/>
                <w:sz w:val="24"/>
              </w:rPr>
            </w:pPr>
          </w:p>
        </w:tc>
      </w:tr>
      <w:tr w:rsidR="006A0A66" w:rsidTr="00840971">
        <w:trPr>
          <w:trHeight w:val="551"/>
        </w:trPr>
        <w:tc>
          <w:tcPr>
            <w:tcW w:w="3789" w:type="dxa"/>
            <w:tcBorders>
              <w:left w:val="single" w:sz="18" w:space="0" w:color="auto"/>
            </w:tcBorders>
            <w:vAlign w:val="center"/>
          </w:tcPr>
          <w:p w:rsidR="006A0A66" w:rsidRDefault="006A0A66" w:rsidP="006A0A66">
            <w:pPr>
              <w:tabs>
                <w:tab w:val="left" w:pos="3600"/>
              </w:tabs>
              <w:spacing w:line="324" w:lineRule="auto"/>
              <w:rPr>
                <w:rFonts w:ascii="宋体" w:hAnsi="仿宋"/>
                <w:bCs/>
                <w:color w:val="000000"/>
                <w:sz w:val="24"/>
              </w:rPr>
            </w:pPr>
            <w:r>
              <w:rPr>
                <w:rFonts w:ascii="宋体" w:hAnsi="仿宋" w:hint="eastAsia"/>
                <w:bCs/>
                <w:color w:val="000000"/>
                <w:sz w:val="24"/>
              </w:rPr>
              <w:t>增值税税率</w:t>
            </w:r>
          </w:p>
        </w:tc>
        <w:tc>
          <w:tcPr>
            <w:tcW w:w="4851" w:type="dxa"/>
            <w:tcBorders>
              <w:right w:val="single" w:sz="18" w:space="0" w:color="auto"/>
            </w:tcBorders>
            <w:vAlign w:val="center"/>
          </w:tcPr>
          <w:p w:rsidR="006A0A66" w:rsidRDefault="006A0A66" w:rsidP="00C15C51">
            <w:pPr>
              <w:tabs>
                <w:tab w:val="left" w:pos="3600"/>
              </w:tabs>
              <w:spacing w:line="324" w:lineRule="auto"/>
              <w:ind w:firstLineChars="150" w:firstLine="360"/>
              <w:rPr>
                <w:rFonts w:ascii="宋体" w:hAnsi="仿宋"/>
                <w:bCs/>
                <w:color w:val="000000"/>
                <w:sz w:val="24"/>
              </w:rPr>
            </w:pPr>
          </w:p>
        </w:tc>
      </w:tr>
      <w:tr w:rsidR="00840971" w:rsidTr="00840971">
        <w:trPr>
          <w:trHeight w:val="551"/>
        </w:trPr>
        <w:tc>
          <w:tcPr>
            <w:tcW w:w="3789" w:type="dxa"/>
            <w:tcBorders>
              <w:left w:val="single" w:sz="18" w:space="0" w:color="auto"/>
            </w:tcBorders>
            <w:vAlign w:val="center"/>
          </w:tcPr>
          <w:p w:rsidR="00840971" w:rsidRDefault="00840971" w:rsidP="00840971">
            <w:pPr>
              <w:tabs>
                <w:tab w:val="left" w:pos="3600"/>
              </w:tabs>
              <w:spacing w:line="324" w:lineRule="auto"/>
              <w:rPr>
                <w:rFonts w:ascii="宋体" w:hAnsi="仿宋"/>
                <w:bCs/>
                <w:color w:val="000000"/>
                <w:sz w:val="24"/>
              </w:rPr>
            </w:pPr>
            <w:r>
              <w:rPr>
                <w:rFonts w:ascii="宋体" w:hAnsi="仿宋" w:hint="eastAsia"/>
                <w:bCs/>
                <w:color w:val="000000"/>
                <w:sz w:val="24"/>
              </w:rPr>
              <w:t>支付时限要求</w:t>
            </w:r>
          </w:p>
        </w:tc>
        <w:tc>
          <w:tcPr>
            <w:tcW w:w="4851" w:type="dxa"/>
            <w:tcBorders>
              <w:right w:val="single" w:sz="18" w:space="0" w:color="auto"/>
            </w:tcBorders>
            <w:vAlign w:val="center"/>
          </w:tcPr>
          <w:p w:rsidR="00840971" w:rsidRDefault="00840971" w:rsidP="00C15C51">
            <w:pPr>
              <w:tabs>
                <w:tab w:val="left" w:pos="3600"/>
              </w:tabs>
              <w:spacing w:line="324" w:lineRule="auto"/>
              <w:ind w:firstLineChars="150" w:firstLine="360"/>
              <w:rPr>
                <w:rFonts w:ascii="宋体" w:hAnsi="仿宋"/>
                <w:bCs/>
                <w:color w:val="000000"/>
                <w:sz w:val="24"/>
              </w:rPr>
            </w:pPr>
          </w:p>
        </w:tc>
      </w:tr>
      <w:tr w:rsidR="00385CAE" w:rsidTr="00840971">
        <w:trPr>
          <w:trHeight w:val="551"/>
        </w:trPr>
        <w:tc>
          <w:tcPr>
            <w:tcW w:w="3789" w:type="dxa"/>
            <w:tcBorders>
              <w:left w:val="single" w:sz="18" w:space="0" w:color="auto"/>
            </w:tcBorders>
            <w:vAlign w:val="center"/>
          </w:tcPr>
          <w:p w:rsidR="00385CAE" w:rsidRDefault="00385CAE" w:rsidP="00637CBB">
            <w:pPr>
              <w:tabs>
                <w:tab w:val="left" w:pos="3600"/>
              </w:tabs>
              <w:spacing w:line="324" w:lineRule="auto"/>
              <w:rPr>
                <w:rFonts w:ascii="宋体" w:hAnsi="仿宋"/>
                <w:bCs/>
                <w:color w:val="000000"/>
                <w:sz w:val="24"/>
              </w:rPr>
            </w:pPr>
            <w:r w:rsidRPr="00385CAE">
              <w:rPr>
                <w:rFonts w:ascii="宋体" w:hAnsi="仿宋" w:hint="eastAsia"/>
                <w:bCs/>
                <w:color w:val="000000"/>
                <w:sz w:val="24"/>
              </w:rPr>
              <w:t>投标人、项目服务方、合同签订方、费用结算方是否为同一主体</w:t>
            </w:r>
          </w:p>
        </w:tc>
        <w:tc>
          <w:tcPr>
            <w:tcW w:w="4851" w:type="dxa"/>
            <w:tcBorders>
              <w:right w:val="single" w:sz="18" w:space="0" w:color="auto"/>
            </w:tcBorders>
            <w:vAlign w:val="center"/>
          </w:tcPr>
          <w:p w:rsidR="00385CAE" w:rsidRDefault="00385CAE" w:rsidP="00C15C51">
            <w:pPr>
              <w:tabs>
                <w:tab w:val="left" w:pos="3600"/>
              </w:tabs>
              <w:spacing w:line="324" w:lineRule="auto"/>
              <w:ind w:firstLineChars="150" w:firstLine="360"/>
              <w:rPr>
                <w:rFonts w:ascii="宋体" w:hAnsi="仿宋"/>
                <w:bCs/>
                <w:color w:val="000000"/>
                <w:sz w:val="24"/>
              </w:rPr>
            </w:pPr>
          </w:p>
        </w:tc>
      </w:tr>
      <w:tr w:rsidR="00840971" w:rsidTr="00840971">
        <w:trPr>
          <w:trHeight w:val="551"/>
        </w:trPr>
        <w:tc>
          <w:tcPr>
            <w:tcW w:w="3789" w:type="dxa"/>
            <w:tcBorders>
              <w:left w:val="single" w:sz="18" w:space="0" w:color="auto"/>
            </w:tcBorders>
            <w:vAlign w:val="center"/>
          </w:tcPr>
          <w:p w:rsidR="00840971" w:rsidRDefault="00840971" w:rsidP="00840971">
            <w:pPr>
              <w:tabs>
                <w:tab w:val="left" w:pos="3600"/>
              </w:tabs>
              <w:spacing w:line="324" w:lineRule="auto"/>
              <w:rPr>
                <w:rFonts w:ascii="宋体" w:hAnsi="仿宋"/>
                <w:bCs/>
                <w:color w:val="000000"/>
                <w:sz w:val="24"/>
              </w:rPr>
            </w:pPr>
            <w:r>
              <w:rPr>
                <w:rFonts w:ascii="宋体" w:hAnsi="仿宋" w:hint="eastAsia"/>
                <w:bCs/>
                <w:color w:val="000000"/>
                <w:sz w:val="24"/>
              </w:rPr>
              <w:t>其他说明</w:t>
            </w:r>
          </w:p>
        </w:tc>
        <w:tc>
          <w:tcPr>
            <w:tcW w:w="4851" w:type="dxa"/>
            <w:tcBorders>
              <w:right w:val="single" w:sz="18" w:space="0" w:color="auto"/>
            </w:tcBorders>
            <w:vAlign w:val="center"/>
          </w:tcPr>
          <w:p w:rsidR="00840971" w:rsidRDefault="00840971" w:rsidP="00C15C51">
            <w:pPr>
              <w:tabs>
                <w:tab w:val="left" w:pos="3600"/>
              </w:tabs>
              <w:spacing w:line="324" w:lineRule="auto"/>
              <w:ind w:firstLineChars="150" w:firstLine="360"/>
              <w:rPr>
                <w:rFonts w:ascii="宋体" w:hAnsi="仿宋"/>
                <w:bCs/>
                <w:color w:val="000000"/>
                <w:sz w:val="24"/>
              </w:rPr>
            </w:pPr>
          </w:p>
        </w:tc>
      </w:tr>
    </w:tbl>
    <w:p w:rsidR="00716E82" w:rsidRPr="008C7626" w:rsidRDefault="00840971" w:rsidP="001A2534">
      <w:pPr>
        <w:adjustRightInd w:val="0"/>
        <w:snapToGrid w:val="0"/>
        <w:spacing w:beforeLines="50" w:before="156" w:line="360" w:lineRule="auto"/>
        <w:ind w:firstLineChars="200" w:firstLine="560"/>
        <w:rPr>
          <w:rFonts w:ascii="宋体"/>
          <w:bCs/>
          <w:kern w:val="0"/>
          <w:sz w:val="28"/>
          <w:szCs w:val="28"/>
        </w:rPr>
      </w:pPr>
      <w:r w:rsidRPr="008C7626">
        <w:rPr>
          <w:rFonts w:ascii="宋体" w:hint="eastAsia"/>
          <w:bCs/>
          <w:kern w:val="0"/>
          <w:sz w:val="28"/>
          <w:szCs w:val="28"/>
        </w:rPr>
        <w:t>平台</w:t>
      </w:r>
      <w:r w:rsidR="00716E82" w:rsidRPr="008C7626">
        <w:rPr>
          <w:rFonts w:ascii="宋体" w:hint="eastAsia"/>
          <w:bCs/>
          <w:kern w:val="0"/>
          <w:sz w:val="28"/>
          <w:szCs w:val="28"/>
        </w:rPr>
        <w:t>费</w:t>
      </w:r>
      <w:r w:rsidR="00936FBE" w:rsidRPr="008C7626">
        <w:rPr>
          <w:rFonts w:ascii="宋体" w:hint="eastAsia"/>
          <w:bCs/>
          <w:kern w:val="0"/>
          <w:sz w:val="28"/>
          <w:szCs w:val="28"/>
        </w:rPr>
        <w:t>用</w:t>
      </w:r>
      <w:r w:rsidR="00716E82" w:rsidRPr="008C7626">
        <w:rPr>
          <w:rFonts w:ascii="宋体" w:hint="eastAsia"/>
          <w:bCs/>
          <w:kern w:val="0"/>
          <w:sz w:val="28"/>
          <w:szCs w:val="28"/>
        </w:rPr>
        <w:t>报价说明：</w:t>
      </w:r>
    </w:p>
    <w:p w:rsidR="00EB698C" w:rsidRPr="001A2534" w:rsidRDefault="00936FBE" w:rsidP="001A2534">
      <w:pPr>
        <w:adjustRightInd w:val="0"/>
        <w:snapToGrid w:val="0"/>
        <w:spacing w:beforeLines="50" w:before="156" w:line="360" w:lineRule="auto"/>
        <w:ind w:firstLineChars="200" w:firstLine="560"/>
        <w:rPr>
          <w:rFonts w:ascii="宋体"/>
          <w:bCs/>
          <w:kern w:val="0"/>
          <w:sz w:val="28"/>
          <w:szCs w:val="28"/>
        </w:rPr>
      </w:pPr>
      <w:r w:rsidRPr="00626ABF">
        <w:rPr>
          <w:rFonts w:ascii="宋体" w:hint="eastAsia"/>
          <w:bCs/>
          <w:kern w:val="0"/>
          <w:sz w:val="28"/>
          <w:szCs w:val="28"/>
        </w:rPr>
        <w:t>平台</w:t>
      </w:r>
      <w:r w:rsidR="002B3CDC" w:rsidRPr="00626ABF">
        <w:rPr>
          <w:rFonts w:ascii="宋体" w:hint="eastAsia"/>
          <w:bCs/>
          <w:kern w:val="0"/>
          <w:sz w:val="28"/>
          <w:szCs w:val="28"/>
        </w:rPr>
        <w:t>费</w:t>
      </w:r>
      <w:r w:rsidRPr="00626ABF">
        <w:rPr>
          <w:rFonts w:ascii="宋体" w:hint="eastAsia"/>
          <w:bCs/>
          <w:kern w:val="0"/>
          <w:sz w:val="28"/>
          <w:szCs w:val="28"/>
        </w:rPr>
        <w:t>用</w:t>
      </w:r>
      <w:r w:rsidR="00716E82" w:rsidRPr="00626ABF">
        <w:rPr>
          <w:rFonts w:ascii="宋体" w:hint="eastAsia"/>
          <w:bCs/>
          <w:kern w:val="0"/>
          <w:sz w:val="28"/>
          <w:szCs w:val="28"/>
        </w:rPr>
        <w:t>为</w:t>
      </w:r>
      <w:r w:rsidR="002B3CDC" w:rsidRPr="00626ABF">
        <w:rPr>
          <w:rFonts w:ascii="宋体" w:hint="eastAsia"/>
          <w:bCs/>
          <w:kern w:val="0"/>
          <w:sz w:val="28"/>
          <w:szCs w:val="28"/>
        </w:rPr>
        <w:t>已包括平台整个项目所有服务费</w:t>
      </w:r>
      <w:r w:rsidR="002B3CDC" w:rsidRPr="008C7626">
        <w:rPr>
          <w:rFonts w:ascii="宋体" w:hint="eastAsia"/>
          <w:bCs/>
          <w:kern w:val="0"/>
          <w:sz w:val="28"/>
          <w:szCs w:val="28"/>
        </w:rPr>
        <w:t>、</w:t>
      </w:r>
      <w:r w:rsidR="00B42D15" w:rsidRPr="008C7626">
        <w:rPr>
          <w:rFonts w:ascii="宋体" w:hint="eastAsia"/>
          <w:bCs/>
          <w:kern w:val="0"/>
          <w:sz w:val="28"/>
          <w:szCs w:val="28"/>
        </w:rPr>
        <w:t>培训费、</w:t>
      </w:r>
      <w:r w:rsidR="002B3CDC" w:rsidRPr="008C7626">
        <w:rPr>
          <w:rFonts w:ascii="宋体" w:hint="eastAsia"/>
          <w:bCs/>
          <w:kern w:val="0"/>
          <w:sz w:val="28"/>
          <w:szCs w:val="28"/>
        </w:rPr>
        <w:t>管理</w:t>
      </w:r>
      <w:r w:rsidR="002B3CDC" w:rsidRPr="001A2534">
        <w:rPr>
          <w:rFonts w:ascii="宋体" w:hint="eastAsia"/>
          <w:bCs/>
          <w:kern w:val="0"/>
          <w:sz w:val="28"/>
          <w:szCs w:val="28"/>
        </w:rPr>
        <w:t>费等所有各种费用。不接受增加以上报价之外的其他费用情况。</w:t>
      </w:r>
      <w:r w:rsidR="00716E82" w:rsidRPr="001A2534">
        <w:rPr>
          <w:rFonts w:ascii="宋体" w:hint="eastAsia"/>
          <w:bCs/>
          <w:kern w:val="0"/>
          <w:sz w:val="28"/>
          <w:szCs w:val="28"/>
        </w:rPr>
        <w:t>否则</w:t>
      </w:r>
      <w:proofErr w:type="gramStart"/>
      <w:r w:rsidR="00716E82" w:rsidRPr="001A2534">
        <w:rPr>
          <w:rFonts w:ascii="宋体" w:hint="eastAsia"/>
          <w:bCs/>
          <w:kern w:val="0"/>
          <w:sz w:val="28"/>
          <w:szCs w:val="28"/>
        </w:rPr>
        <w:t>按废标处理</w:t>
      </w:r>
      <w:proofErr w:type="gramEnd"/>
      <w:r w:rsidR="00716E82" w:rsidRPr="001A2534">
        <w:rPr>
          <w:rFonts w:ascii="宋体" w:hint="eastAsia"/>
          <w:bCs/>
          <w:kern w:val="0"/>
          <w:sz w:val="28"/>
          <w:szCs w:val="28"/>
        </w:rPr>
        <w:t>。</w:t>
      </w:r>
    </w:p>
    <w:p w:rsidR="00716E82" w:rsidRDefault="00716E82" w:rsidP="001A2534">
      <w:pPr>
        <w:adjustRightInd w:val="0"/>
        <w:snapToGrid w:val="0"/>
        <w:spacing w:beforeLines="50" w:before="156" w:line="360" w:lineRule="auto"/>
        <w:ind w:firstLineChars="200" w:firstLine="560"/>
        <w:rPr>
          <w:rFonts w:ascii="宋体"/>
          <w:bCs/>
          <w:kern w:val="0"/>
          <w:sz w:val="28"/>
          <w:szCs w:val="28"/>
        </w:rPr>
      </w:pPr>
      <w:r w:rsidRPr="001A2534">
        <w:rPr>
          <w:rFonts w:ascii="宋体" w:hint="eastAsia"/>
          <w:bCs/>
          <w:kern w:val="0"/>
          <w:sz w:val="28"/>
          <w:szCs w:val="28"/>
        </w:rPr>
        <w:t>我公司承诺以上费用包含按国家有关规定和参选文件中承诺提供服务内容的全部费用，且相关报价符合</w:t>
      </w:r>
      <w:r w:rsidR="001508AE" w:rsidRPr="001A2534">
        <w:rPr>
          <w:rFonts w:ascii="宋体" w:hint="eastAsia"/>
          <w:bCs/>
          <w:kern w:val="0"/>
          <w:sz w:val="28"/>
          <w:szCs w:val="28"/>
        </w:rPr>
        <w:t>线上适岗</w:t>
      </w:r>
      <w:r w:rsidRPr="001A2534">
        <w:rPr>
          <w:rFonts w:ascii="宋体" w:hint="eastAsia"/>
          <w:bCs/>
          <w:kern w:val="0"/>
          <w:sz w:val="28"/>
          <w:szCs w:val="28"/>
        </w:rPr>
        <w:t>相关政策法规</w:t>
      </w:r>
      <w:r w:rsidR="001508AE" w:rsidRPr="001A2534">
        <w:rPr>
          <w:rFonts w:ascii="宋体" w:hint="eastAsia"/>
          <w:bCs/>
          <w:kern w:val="0"/>
          <w:sz w:val="28"/>
          <w:szCs w:val="28"/>
        </w:rPr>
        <w:t>的</w:t>
      </w:r>
      <w:r w:rsidRPr="001A2534">
        <w:rPr>
          <w:rFonts w:ascii="宋体" w:hint="eastAsia"/>
          <w:bCs/>
          <w:kern w:val="0"/>
          <w:sz w:val="28"/>
          <w:szCs w:val="28"/>
        </w:rPr>
        <w:t>规定。如因以上报价不合</w:t>
      </w:r>
      <w:proofErr w:type="gramStart"/>
      <w:r w:rsidRPr="001A2534">
        <w:rPr>
          <w:rFonts w:ascii="宋体" w:hint="eastAsia"/>
          <w:bCs/>
          <w:kern w:val="0"/>
          <w:sz w:val="28"/>
          <w:szCs w:val="28"/>
        </w:rPr>
        <w:t>符相关</w:t>
      </w:r>
      <w:proofErr w:type="gramEnd"/>
      <w:r w:rsidRPr="001A2534">
        <w:rPr>
          <w:rFonts w:ascii="宋体" w:hint="eastAsia"/>
          <w:bCs/>
          <w:kern w:val="0"/>
          <w:sz w:val="28"/>
          <w:szCs w:val="28"/>
        </w:rPr>
        <w:t>规定导致</w:t>
      </w:r>
      <w:r w:rsidR="001508AE" w:rsidRPr="001A2534">
        <w:rPr>
          <w:rFonts w:ascii="宋体" w:hint="eastAsia"/>
          <w:bCs/>
          <w:kern w:val="0"/>
          <w:sz w:val="28"/>
          <w:szCs w:val="28"/>
        </w:rPr>
        <w:t>培训合同无法按报价</w:t>
      </w:r>
      <w:proofErr w:type="gramStart"/>
      <w:r w:rsidR="001508AE" w:rsidRPr="001A2534">
        <w:rPr>
          <w:rFonts w:ascii="宋体" w:hint="eastAsia"/>
          <w:bCs/>
          <w:kern w:val="0"/>
          <w:sz w:val="28"/>
          <w:szCs w:val="28"/>
        </w:rPr>
        <w:t>费签署</w:t>
      </w:r>
      <w:proofErr w:type="gramEnd"/>
      <w:r w:rsidR="001508AE" w:rsidRPr="001A2534">
        <w:rPr>
          <w:rFonts w:ascii="宋体" w:hint="eastAsia"/>
          <w:bCs/>
          <w:kern w:val="0"/>
          <w:sz w:val="28"/>
          <w:szCs w:val="28"/>
        </w:rPr>
        <w:t>或无法通过</w:t>
      </w:r>
      <w:proofErr w:type="gramStart"/>
      <w:r w:rsidR="001508AE" w:rsidRPr="001A2534">
        <w:rPr>
          <w:rFonts w:ascii="宋体" w:hint="eastAsia"/>
          <w:bCs/>
          <w:kern w:val="0"/>
          <w:sz w:val="28"/>
          <w:szCs w:val="28"/>
        </w:rPr>
        <w:t>人社部门</w:t>
      </w:r>
      <w:proofErr w:type="gramEnd"/>
      <w:r w:rsidR="001508AE" w:rsidRPr="001A2534">
        <w:rPr>
          <w:rFonts w:ascii="宋体" w:hint="eastAsia"/>
          <w:bCs/>
          <w:kern w:val="0"/>
          <w:sz w:val="28"/>
          <w:szCs w:val="28"/>
        </w:rPr>
        <w:t>备案，</w:t>
      </w:r>
      <w:r w:rsidRPr="001A2534">
        <w:rPr>
          <w:rFonts w:ascii="宋体" w:hint="eastAsia"/>
          <w:bCs/>
          <w:kern w:val="0"/>
          <w:sz w:val="28"/>
          <w:szCs w:val="28"/>
        </w:rPr>
        <w:t>相关责任由我公司自行承担。</w:t>
      </w:r>
    </w:p>
    <w:p w:rsidR="00716E82" w:rsidRDefault="00716E82" w:rsidP="00716E82">
      <w:pPr>
        <w:adjustRightInd w:val="0"/>
        <w:snapToGrid w:val="0"/>
        <w:spacing w:beforeLines="50" w:before="156" w:line="360" w:lineRule="auto"/>
        <w:rPr>
          <w:rFonts w:ascii="宋体"/>
          <w:bCs/>
          <w:kern w:val="0"/>
          <w:sz w:val="28"/>
          <w:szCs w:val="28"/>
        </w:rPr>
      </w:pPr>
      <w:r>
        <w:rPr>
          <w:rFonts w:ascii="宋体" w:hint="eastAsia"/>
          <w:bCs/>
          <w:kern w:val="0"/>
          <w:sz w:val="28"/>
          <w:szCs w:val="28"/>
        </w:rPr>
        <w:t>投标单位（公章）：</w:t>
      </w:r>
    </w:p>
    <w:p w:rsidR="00716E82" w:rsidRDefault="00E22EFB" w:rsidP="00716E82">
      <w:pPr>
        <w:adjustRightInd w:val="0"/>
        <w:snapToGrid w:val="0"/>
        <w:spacing w:beforeLines="50" w:before="156" w:line="360" w:lineRule="auto"/>
        <w:ind w:right="560"/>
        <w:jc w:val="left"/>
        <w:rPr>
          <w:rFonts w:ascii="宋体"/>
          <w:bCs/>
          <w:kern w:val="0"/>
          <w:sz w:val="28"/>
          <w:szCs w:val="28"/>
        </w:rPr>
      </w:pPr>
      <w:r w:rsidRPr="00E22EFB">
        <w:rPr>
          <w:rFonts w:ascii="宋体" w:hint="eastAsia"/>
          <w:bCs/>
          <w:kern w:val="0"/>
          <w:sz w:val="28"/>
          <w:szCs w:val="28"/>
        </w:rPr>
        <w:t>法定代表人或授权委托人（签字）：</w:t>
      </w:r>
    </w:p>
    <w:p w:rsidR="00A85BEE" w:rsidRPr="00A85BEE" w:rsidRDefault="00716E82" w:rsidP="00716E82">
      <w:pPr>
        <w:adjustRightInd w:val="0"/>
        <w:snapToGrid w:val="0"/>
        <w:spacing w:beforeLines="50" w:before="156" w:line="360" w:lineRule="auto"/>
        <w:ind w:right="560"/>
        <w:jc w:val="left"/>
      </w:pPr>
      <w:r>
        <w:rPr>
          <w:rFonts w:ascii="宋体" w:hint="eastAsia"/>
          <w:bCs/>
          <w:kern w:val="0"/>
          <w:sz w:val="28"/>
          <w:szCs w:val="28"/>
        </w:rPr>
        <w:t>日期：</w:t>
      </w:r>
    </w:p>
    <w:sectPr w:rsidR="00A85BEE" w:rsidRPr="00A85BEE" w:rsidSect="0020324B">
      <w:footerReference w:type="default" r:id="rId9"/>
      <w:pgSz w:w="11906" w:h="16838"/>
      <w:pgMar w:top="1440" w:right="1274" w:bottom="1440" w:left="1800" w:header="851" w:footer="992" w:gutter="0"/>
      <w:pgNumType w:start="1"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BA" w:rsidRDefault="00FC0ABA">
      <w:r>
        <w:separator/>
      </w:r>
    </w:p>
  </w:endnote>
  <w:endnote w:type="continuationSeparator" w:id="0">
    <w:p w:rsidR="00FC0ABA" w:rsidRDefault="00F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r –¾’©">
    <w:altName w:val="MS Gothic"/>
    <w:charset w:val="80"/>
    <w:family w:val="roman"/>
    <w:pitch w:val="default"/>
    <w:sig w:usb0="00000000" w:usb1="0000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6398"/>
      <w:docPartObj>
        <w:docPartGallery w:val="Page Numbers (Bottom of Page)"/>
        <w:docPartUnique/>
      </w:docPartObj>
    </w:sdtPr>
    <w:sdtEndPr/>
    <w:sdtContent>
      <w:sdt>
        <w:sdtPr>
          <w:id w:val="-1669238322"/>
          <w:docPartObj>
            <w:docPartGallery w:val="Page Numbers (Top of Page)"/>
            <w:docPartUnique/>
          </w:docPartObj>
        </w:sdtPr>
        <w:sdtEndPr/>
        <w:sdtContent>
          <w:p w:rsidR="00703484" w:rsidRDefault="0070348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B256E">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256E">
              <w:rPr>
                <w:b/>
                <w:bCs/>
                <w:noProof/>
              </w:rPr>
              <w:t>22</w:t>
            </w:r>
            <w:r>
              <w:rPr>
                <w:b/>
                <w:bCs/>
                <w:sz w:val="24"/>
                <w:szCs w:val="24"/>
              </w:rPr>
              <w:fldChar w:fldCharType="end"/>
            </w:r>
          </w:p>
        </w:sdtContent>
      </w:sdt>
    </w:sdtContent>
  </w:sdt>
  <w:p w:rsidR="00703484" w:rsidRDefault="00703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BA" w:rsidRDefault="00FC0ABA">
      <w:r>
        <w:separator/>
      </w:r>
    </w:p>
  </w:footnote>
  <w:footnote w:type="continuationSeparator" w:id="0">
    <w:p w:rsidR="00FC0ABA" w:rsidRDefault="00FC0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05B5"/>
    <w:multiLevelType w:val="multilevel"/>
    <w:tmpl w:val="21B605B5"/>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7CE1209"/>
    <w:multiLevelType w:val="multilevel"/>
    <w:tmpl w:val="37CE120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193944"/>
    <w:multiLevelType w:val="hybridMultilevel"/>
    <w:tmpl w:val="12128DC6"/>
    <w:lvl w:ilvl="0" w:tplc="A336DCE0">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8493599"/>
    <w:multiLevelType w:val="hybridMultilevel"/>
    <w:tmpl w:val="1C647006"/>
    <w:lvl w:ilvl="0" w:tplc="5AB6875A">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63B26016"/>
    <w:multiLevelType w:val="multilevel"/>
    <w:tmpl w:val="63B26016"/>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2AF6B6E"/>
    <w:multiLevelType w:val="hybridMultilevel"/>
    <w:tmpl w:val="703883AA"/>
    <w:lvl w:ilvl="0" w:tplc="BE22D4E2">
      <w:start w:val="1"/>
      <w:numFmt w:val="japaneseCounting"/>
      <w:lvlText w:val="%1、"/>
      <w:lvlJc w:val="left"/>
      <w:pPr>
        <w:ind w:left="1640" w:hanging="1080"/>
      </w:pPr>
      <w:rPr>
        <w:rFonts w:ascii="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84256F4"/>
    <w:multiLevelType w:val="multilevel"/>
    <w:tmpl w:val="784256F4"/>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4"/>
  </w:num>
  <w:num w:numId="2">
    <w:abstractNumId w:val="6"/>
  </w:num>
  <w:num w:numId="3">
    <w:abstractNumId w:val="0"/>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58"/>
    <w:rsid w:val="00004EB4"/>
    <w:rsid w:val="0000779F"/>
    <w:rsid w:val="00007FE2"/>
    <w:rsid w:val="00015997"/>
    <w:rsid w:val="0001769A"/>
    <w:rsid w:val="00020FCA"/>
    <w:rsid w:val="00025466"/>
    <w:rsid w:val="00031DCB"/>
    <w:rsid w:val="00040D59"/>
    <w:rsid w:val="000601A3"/>
    <w:rsid w:val="000627DE"/>
    <w:rsid w:val="0008075F"/>
    <w:rsid w:val="0008488C"/>
    <w:rsid w:val="00087707"/>
    <w:rsid w:val="0009620D"/>
    <w:rsid w:val="000A22E4"/>
    <w:rsid w:val="000A368A"/>
    <w:rsid w:val="000A52DD"/>
    <w:rsid w:val="000B1657"/>
    <w:rsid w:val="000B36E0"/>
    <w:rsid w:val="000C4C39"/>
    <w:rsid w:val="000C57E0"/>
    <w:rsid w:val="000C5909"/>
    <w:rsid w:val="000C5AB5"/>
    <w:rsid w:val="000C6E5A"/>
    <w:rsid w:val="000E3464"/>
    <w:rsid w:val="000E3BF9"/>
    <w:rsid w:val="000F0947"/>
    <w:rsid w:val="001271D7"/>
    <w:rsid w:val="00133ADC"/>
    <w:rsid w:val="00135BE5"/>
    <w:rsid w:val="00142447"/>
    <w:rsid w:val="00145394"/>
    <w:rsid w:val="001458A1"/>
    <w:rsid w:val="001508AE"/>
    <w:rsid w:val="001550B0"/>
    <w:rsid w:val="00157FD2"/>
    <w:rsid w:val="001622E9"/>
    <w:rsid w:val="0016281B"/>
    <w:rsid w:val="00162FB6"/>
    <w:rsid w:val="00163233"/>
    <w:rsid w:val="00180C35"/>
    <w:rsid w:val="00181DFF"/>
    <w:rsid w:val="001959AD"/>
    <w:rsid w:val="001A2534"/>
    <w:rsid w:val="001B1806"/>
    <w:rsid w:val="001B18F1"/>
    <w:rsid w:val="001C0A1D"/>
    <w:rsid w:val="001C34C1"/>
    <w:rsid w:val="001C3C28"/>
    <w:rsid w:val="001D0397"/>
    <w:rsid w:val="001D2E56"/>
    <w:rsid w:val="001E5BA0"/>
    <w:rsid w:val="001F1CBF"/>
    <w:rsid w:val="00200016"/>
    <w:rsid w:val="00200BF5"/>
    <w:rsid w:val="0020324B"/>
    <w:rsid w:val="002039AC"/>
    <w:rsid w:val="002044C2"/>
    <w:rsid w:val="00222EB7"/>
    <w:rsid w:val="00224179"/>
    <w:rsid w:val="00231C32"/>
    <w:rsid w:val="00231D11"/>
    <w:rsid w:val="0023269E"/>
    <w:rsid w:val="00247384"/>
    <w:rsid w:val="00253816"/>
    <w:rsid w:val="002559DC"/>
    <w:rsid w:val="00255DAB"/>
    <w:rsid w:val="00265049"/>
    <w:rsid w:val="0026634D"/>
    <w:rsid w:val="0027053A"/>
    <w:rsid w:val="00272537"/>
    <w:rsid w:val="00273DBB"/>
    <w:rsid w:val="002904C2"/>
    <w:rsid w:val="002946D0"/>
    <w:rsid w:val="00295E67"/>
    <w:rsid w:val="002A183F"/>
    <w:rsid w:val="002A2349"/>
    <w:rsid w:val="002A4EE1"/>
    <w:rsid w:val="002B017B"/>
    <w:rsid w:val="002B19CC"/>
    <w:rsid w:val="002B3CDC"/>
    <w:rsid w:val="002B695D"/>
    <w:rsid w:val="002B7907"/>
    <w:rsid w:val="002C5489"/>
    <w:rsid w:val="002D6177"/>
    <w:rsid w:val="002D7101"/>
    <w:rsid w:val="002E3866"/>
    <w:rsid w:val="002F08D8"/>
    <w:rsid w:val="002F0C5F"/>
    <w:rsid w:val="002F2A65"/>
    <w:rsid w:val="002F633E"/>
    <w:rsid w:val="002F67B6"/>
    <w:rsid w:val="0030159C"/>
    <w:rsid w:val="00305F6D"/>
    <w:rsid w:val="003073F8"/>
    <w:rsid w:val="003121BA"/>
    <w:rsid w:val="00315353"/>
    <w:rsid w:val="00316D80"/>
    <w:rsid w:val="00316DA3"/>
    <w:rsid w:val="00316DBA"/>
    <w:rsid w:val="00317403"/>
    <w:rsid w:val="00324F3D"/>
    <w:rsid w:val="00325779"/>
    <w:rsid w:val="00325ABC"/>
    <w:rsid w:val="00333195"/>
    <w:rsid w:val="003407C2"/>
    <w:rsid w:val="003412EA"/>
    <w:rsid w:val="003508BF"/>
    <w:rsid w:val="00350E22"/>
    <w:rsid w:val="003515DC"/>
    <w:rsid w:val="00356DFD"/>
    <w:rsid w:val="003616FB"/>
    <w:rsid w:val="00364BF2"/>
    <w:rsid w:val="0036778F"/>
    <w:rsid w:val="00373369"/>
    <w:rsid w:val="00374470"/>
    <w:rsid w:val="003752CF"/>
    <w:rsid w:val="00385CAE"/>
    <w:rsid w:val="003A7317"/>
    <w:rsid w:val="003B79CA"/>
    <w:rsid w:val="003C1983"/>
    <w:rsid w:val="003C552E"/>
    <w:rsid w:val="003C61E6"/>
    <w:rsid w:val="003C6C4A"/>
    <w:rsid w:val="003D2744"/>
    <w:rsid w:val="003D74CE"/>
    <w:rsid w:val="003E1D95"/>
    <w:rsid w:val="003F0397"/>
    <w:rsid w:val="003F5645"/>
    <w:rsid w:val="003F581E"/>
    <w:rsid w:val="003F5961"/>
    <w:rsid w:val="00404356"/>
    <w:rsid w:val="00404926"/>
    <w:rsid w:val="00407BF0"/>
    <w:rsid w:val="00411F9A"/>
    <w:rsid w:val="00434E6A"/>
    <w:rsid w:val="004371D7"/>
    <w:rsid w:val="00441CDF"/>
    <w:rsid w:val="00443A98"/>
    <w:rsid w:val="004466D2"/>
    <w:rsid w:val="00446F0E"/>
    <w:rsid w:val="00450F9D"/>
    <w:rsid w:val="00453621"/>
    <w:rsid w:val="00454B60"/>
    <w:rsid w:val="00460BBE"/>
    <w:rsid w:val="0047381B"/>
    <w:rsid w:val="00474A95"/>
    <w:rsid w:val="00480205"/>
    <w:rsid w:val="004916A0"/>
    <w:rsid w:val="00491C96"/>
    <w:rsid w:val="00493164"/>
    <w:rsid w:val="004B1DD3"/>
    <w:rsid w:val="004B256E"/>
    <w:rsid w:val="004C3DC8"/>
    <w:rsid w:val="004C4603"/>
    <w:rsid w:val="004C6080"/>
    <w:rsid w:val="004D2A1B"/>
    <w:rsid w:val="004D4802"/>
    <w:rsid w:val="004D717D"/>
    <w:rsid w:val="004D7E66"/>
    <w:rsid w:val="004E42DB"/>
    <w:rsid w:val="004E5233"/>
    <w:rsid w:val="004F2DCA"/>
    <w:rsid w:val="004F493D"/>
    <w:rsid w:val="0051796D"/>
    <w:rsid w:val="00523F71"/>
    <w:rsid w:val="00537653"/>
    <w:rsid w:val="00537B77"/>
    <w:rsid w:val="00547B1F"/>
    <w:rsid w:val="00551077"/>
    <w:rsid w:val="0055492C"/>
    <w:rsid w:val="00554B53"/>
    <w:rsid w:val="0055598A"/>
    <w:rsid w:val="00556E26"/>
    <w:rsid w:val="00571D14"/>
    <w:rsid w:val="00577CD7"/>
    <w:rsid w:val="00583F9C"/>
    <w:rsid w:val="00584D50"/>
    <w:rsid w:val="00596EB1"/>
    <w:rsid w:val="005A336C"/>
    <w:rsid w:val="005A5F32"/>
    <w:rsid w:val="005A6EEF"/>
    <w:rsid w:val="005B303D"/>
    <w:rsid w:val="005B57FD"/>
    <w:rsid w:val="005C32C9"/>
    <w:rsid w:val="005C7AC3"/>
    <w:rsid w:val="005D19EC"/>
    <w:rsid w:val="005D389B"/>
    <w:rsid w:val="005E0D80"/>
    <w:rsid w:val="005E7F73"/>
    <w:rsid w:val="005F01C6"/>
    <w:rsid w:val="006061B5"/>
    <w:rsid w:val="00614C47"/>
    <w:rsid w:val="00626522"/>
    <w:rsid w:val="00626ABF"/>
    <w:rsid w:val="006274B0"/>
    <w:rsid w:val="0063119F"/>
    <w:rsid w:val="00637CBB"/>
    <w:rsid w:val="00640380"/>
    <w:rsid w:val="00641C48"/>
    <w:rsid w:val="00650A35"/>
    <w:rsid w:val="00652F1C"/>
    <w:rsid w:val="00653478"/>
    <w:rsid w:val="00653E4D"/>
    <w:rsid w:val="00657398"/>
    <w:rsid w:val="00661B1E"/>
    <w:rsid w:val="006626F6"/>
    <w:rsid w:val="00665C84"/>
    <w:rsid w:val="00676041"/>
    <w:rsid w:val="006774BF"/>
    <w:rsid w:val="006806AD"/>
    <w:rsid w:val="00682D36"/>
    <w:rsid w:val="0068385E"/>
    <w:rsid w:val="0069038A"/>
    <w:rsid w:val="00697B82"/>
    <w:rsid w:val="006A0A66"/>
    <w:rsid w:val="006A71AD"/>
    <w:rsid w:val="006B1BA5"/>
    <w:rsid w:val="006B7758"/>
    <w:rsid w:val="006C13F7"/>
    <w:rsid w:val="006C4248"/>
    <w:rsid w:val="006C45D2"/>
    <w:rsid w:val="006D12F7"/>
    <w:rsid w:val="006D3F0F"/>
    <w:rsid w:val="006E418D"/>
    <w:rsid w:val="006E66ED"/>
    <w:rsid w:val="006F3D2B"/>
    <w:rsid w:val="007001CF"/>
    <w:rsid w:val="00703484"/>
    <w:rsid w:val="0070461F"/>
    <w:rsid w:val="00704926"/>
    <w:rsid w:val="0070577F"/>
    <w:rsid w:val="007062D4"/>
    <w:rsid w:val="007144DB"/>
    <w:rsid w:val="00716041"/>
    <w:rsid w:val="00716E82"/>
    <w:rsid w:val="00721011"/>
    <w:rsid w:val="00721C25"/>
    <w:rsid w:val="007261AD"/>
    <w:rsid w:val="007352C7"/>
    <w:rsid w:val="00746189"/>
    <w:rsid w:val="007511C2"/>
    <w:rsid w:val="00751AA9"/>
    <w:rsid w:val="00751EB4"/>
    <w:rsid w:val="007539EE"/>
    <w:rsid w:val="00757ED5"/>
    <w:rsid w:val="007624A6"/>
    <w:rsid w:val="00781EA4"/>
    <w:rsid w:val="007B3329"/>
    <w:rsid w:val="007B7A2A"/>
    <w:rsid w:val="007C2760"/>
    <w:rsid w:val="007C5743"/>
    <w:rsid w:val="007C5FEF"/>
    <w:rsid w:val="007D5C8C"/>
    <w:rsid w:val="007F07E8"/>
    <w:rsid w:val="007F1D9B"/>
    <w:rsid w:val="007F33A1"/>
    <w:rsid w:val="007F491D"/>
    <w:rsid w:val="00801B66"/>
    <w:rsid w:val="00801D58"/>
    <w:rsid w:val="00807162"/>
    <w:rsid w:val="0081149C"/>
    <w:rsid w:val="00815965"/>
    <w:rsid w:val="00827EBB"/>
    <w:rsid w:val="00830704"/>
    <w:rsid w:val="00832AD8"/>
    <w:rsid w:val="008337E7"/>
    <w:rsid w:val="00840971"/>
    <w:rsid w:val="008434E7"/>
    <w:rsid w:val="00843F5B"/>
    <w:rsid w:val="00846D6E"/>
    <w:rsid w:val="008512FB"/>
    <w:rsid w:val="008564E5"/>
    <w:rsid w:val="00857056"/>
    <w:rsid w:val="008660AF"/>
    <w:rsid w:val="008713C5"/>
    <w:rsid w:val="008734B3"/>
    <w:rsid w:val="0088427F"/>
    <w:rsid w:val="008918A0"/>
    <w:rsid w:val="008A209A"/>
    <w:rsid w:val="008A50CE"/>
    <w:rsid w:val="008B1346"/>
    <w:rsid w:val="008B2469"/>
    <w:rsid w:val="008B533E"/>
    <w:rsid w:val="008B7EEF"/>
    <w:rsid w:val="008C278C"/>
    <w:rsid w:val="008C72DE"/>
    <w:rsid w:val="008C7626"/>
    <w:rsid w:val="008D409C"/>
    <w:rsid w:val="008D52AE"/>
    <w:rsid w:val="008E02C4"/>
    <w:rsid w:val="008E07DD"/>
    <w:rsid w:val="008E325A"/>
    <w:rsid w:val="008E71AC"/>
    <w:rsid w:val="008F01EB"/>
    <w:rsid w:val="008F5708"/>
    <w:rsid w:val="00905207"/>
    <w:rsid w:val="00905AB2"/>
    <w:rsid w:val="00905E4E"/>
    <w:rsid w:val="00907698"/>
    <w:rsid w:val="009101DB"/>
    <w:rsid w:val="00912A84"/>
    <w:rsid w:val="00912A85"/>
    <w:rsid w:val="0092668E"/>
    <w:rsid w:val="00926931"/>
    <w:rsid w:val="00927187"/>
    <w:rsid w:val="00930425"/>
    <w:rsid w:val="009352F7"/>
    <w:rsid w:val="00936FBE"/>
    <w:rsid w:val="00943B7A"/>
    <w:rsid w:val="00950CA9"/>
    <w:rsid w:val="00953174"/>
    <w:rsid w:val="00954C91"/>
    <w:rsid w:val="0096034F"/>
    <w:rsid w:val="00962923"/>
    <w:rsid w:val="009637F0"/>
    <w:rsid w:val="0097014D"/>
    <w:rsid w:val="00973B5F"/>
    <w:rsid w:val="0097404D"/>
    <w:rsid w:val="00974652"/>
    <w:rsid w:val="00987FEF"/>
    <w:rsid w:val="00992174"/>
    <w:rsid w:val="00993E8F"/>
    <w:rsid w:val="009B0E16"/>
    <w:rsid w:val="009B2E0A"/>
    <w:rsid w:val="009B4E93"/>
    <w:rsid w:val="009B76F0"/>
    <w:rsid w:val="009C10D3"/>
    <w:rsid w:val="009D13D4"/>
    <w:rsid w:val="009D1655"/>
    <w:rsid w:val="009D2B90"/>
    <w:rsid w:val="009E0694"/>
    <w:rsid w:val="009E530B"/>
    <w:rsid w:val="009F3366"/>
    <w:rsid w:val="009F683F"/>
    <w:rsid w:val="00A07FB8"/>
    <w:rsid w:val="00A100D6"/>
    <w:rsid w:val="00A1011C"/>
    <w:rsid w:val="00A105F3"/>
    <w:rsid w:val="00A3339F"/>
    <w:rsid w:val="00A366D1"/>
    <w:rsid w:val="00A46140"/>
    <w:rsid w:val="00A51E68"/>
    <w:rsid w:val="00A57880"/>
    <w:rsid w:val="00A67605"/>
    <w:rsid w:val="00A67FB4"/>
    <w:rsid w:val="00A70B94"/>
    <w:rsid w:val="00A76E2E"/>
    <w:rsid w:val="00A85BEE"/>
    <w:rsid w:val="00A91FC6"/>
    <w:rsid w:val="00A9757C"/>
    <w:rsid w:val="00AA4B23"/>
    <w:rsid w:val="00AA577C"/>
    <w:rsid w:val="00AA6E5C"/>
    <w:rsid w:val="00AA755C"/>
    <w:rsid w:val="00AB4CCA"/>
    <w:rsid w:val="00AC0EEB"/>
    <w:rsid w:val="00AC1A71"/>
    <w:rsid w:val="00AC3D11"/>
    <w:rsid w:val="00AC474D"/>
    <w:rsid w:val="00AC5FDA"/>
    <w:rsid w:val="00AC722C"/>
    <w:rsid w:val="00AD1505"/>
    <w:rsid w:val="00AD516C"/>
    <w:rsid w:val="00AE4DB6"/>
    <w:rsid w:val="00AE7CBC"/>
    <w:rsid w:val="00AF13D2"/>
    <w:rsid w:val="00AF4FE2"/>
    <w:rsid w:val="00AF6B28"/>
    <w:rsid w:val="00AF78D0"/>
    <w:rsid w:val="00B0207E"/>
    <w:rsid w:val="00B025E8"/>
    <w:rsid w:val="00B02989"/>
    <w:rsid w:val="00B05F43"/>
    <w:rsid w:val="00B105DB"/>
    <w:rsid w:val="00B11598"/>
    <w:rsid w:val="00B13B5D"/>
    <w:rsid w:val="00B224A2"/>
    <w:rsid w:val="00B25286"/>
    <w:rsid w:val="00B25AEE"/>
    <w:rsid w:val="00B32995"/>
    <w:rsid w:val="00B330B9"/>
    <w:rsid w:val="00B35F3F"/>
    <w:rsid w:val="00B37E6B"/>
    <w:rsid w:val="00B403C7"/>
    <w:rsid w:val="00B42D15"/>
    <w:rsid w:val="00B457F7"/>
    <w:rsid w:val="00B45E28"/>
    <w:rsid w:val="00B6044C"/>
    <w:rsid w:val="00B61251"/>
    <w:rsid w:val="00B62EB1"/>
    <w:rsid w:val="00B63A0A"/>
    <w:rsid w:val="00B72FF0"/>
    <w:rsid w:val="00B80C9D"/>
    <w:rsid w:val="00B835F9"/>
    <w:rsid w:val="00B8469E"/>
    <w:rsid w:val="00B90929"/>
    <w:rsid w:val="00B92598"/>
    <w:rsid w:val="00B9403E"/>
    <w:rsid w:val="00B96E20"/>
    <w:rsid w:val="00BA3D43"/>
    <w:rsid w:val="00BB21D3"/>
    <w:rsid w:val="00BB3EB9"/>
    <w:rsid w:val="00BB551B"/>
    <w:rsid w:val="00BC0CB4"/>
    <w:rsid w:val="00BC1AFD"/>
    <w:rsid w:val="00BC3690"/>
    <w:rsid w:val="00BC504B"/>
    <w:rsid w:val="00BD2677"/>
    <w:rsid w:val="00BD2F6C"/>
    <w:rsid w:val="00BD36AD"/>
    <w:rsid w:val="00BE4365"/>
    <w:rsid w:val="00BE4CCF"/>
    <w:rsid w:val="00BE6AA0"/>
    <w:rsid w:val="00BF1B62"/>
    <w:rsid w:val="00BF493C"/>
    <w:rsid w:val="00BF4EC2"/>
    <w:rsid w:val="00BF5DA7"/>
    <w:rsid w:val="00C14F1A"/>
    <w:rsid w:val="00C15C51"/>
    <w:rsid w:val="00C20189"/>
    <w:rsid w:val="00C20214"/>
    <w:rsid w:val="00C20AE6"/>
    <w:rsid w:val="00C20B22"/>
    <w:rsid w:val="00C2129E"/>
    <w:rsid w:val="00C25069"/>
    <w:rsid w:val="00C26E06"/>
    <w:rsid w:val="00C31BD6"/>
    <w:rsid w:val="00C3389B"/>
    <w:rsid w:val="00C3474C"/>
    <w:rsid w:val="00C36284"/>
    <w:rsid w:val="00C3663E"/>
    <w:rsid w:val="00C367FA"/>
    <w:rsid w:val="00C4093B"/>
    <w:rsid w:val="00C454F9"/>
    <w:rsid w:val="00C57FDE"/>
    <w:rsid w:val="00C60FBF"/>
    <w:rsid w:val="00C629BD"/>
    <w:rsid w:val="00C7158D"/>
    <w:rsid w:val="00C72DEF"/>
    <w:rsid w:val="00C7760C"/>
    <w:rsid w:val="00C77D37"/>
    <w:rsid w:val="00C861CB"/>
    <w:rsid w:val="00C92B7D"/>
    <w:rsid w:val="00C97317"/>
    <w:rsid w:val="00CA0A24"/>
    <w:rsid w:val="00CA59F2"/>
    <w:rsid w:val="00CC765B"/>
    <w:rsid w:val="00CD6324"/>
    <w:rsid w:val="00CE2F73"/>
    <w:rsid w:val="00CE499F"/>
    <w:rsid w:val="00CE6F87"/>
    <w:rsid w:val="00CF0177"/>
    <w:rsid w:val="00CF15E6"/>
    <w:rsid w:val="00CF57A2"/>
    <w:rsid w:val="00CF774E"/>
    <w:rsid w:val="00D1112F"/>
    <w:rsid w:val="00D1374A"/>
    <w:rsid w:val="00D147FA"/>
    <w:rsid w:val="00D15073"/>
    <w:rsid w:val="00D2004C"/>
    <w:rsid w:val="00D20841"/>
    <w:rsid w:val="00D21F71"/>
    <w:rsid w:val="00D2361D"/>
    <w:rsid w:val="00D26B12"/>
    <w:rsid w:val="00D415A5"/>
    <w:rsid w:val="00D43094"/>
    <w:rsid w:val="00D431ED"/>
    <w:rsid w:val="00D4419F"/>
    <w:rsid w:val="00D44F94"/>
    <w:rsid w:val="00D46B1C"/>
    <w:rsid w:val="00D52462"/>
    <w:rsid w:val="00D619E9"/>
    <w:rsid w:val="00D63715"/>
    <w:rsid w:val="00D66FE5"/>
    <w:rsid w:val="00D75DBB"/>
    <w:rsid w:val="00D7771C"/>
    <w:rsid w:val="00D91B93"/>
    <w:rsid w:val="00D91BCB"/>
    <w:rsid w:val="00D92D8B"/>
    <w:rsid w:val="00D97646"/>
    <w:rsid w:val="00DA73B3"/>
    <w:rsid w:val="00DA75BE"/>
    <w:rsid w:val="00DB2F47"/>
    <w:rsid w:val="00DB3BDC"/>
    <w:rsid w:val="00DB6BC9"/>
    <w:rsid w:val="00DC44E0"/>
    <w:rsid w:val="00DD35F4"/>
    <w:rsid w:val="00DD42C2"/>
    <w:rsid w:val="00DD4D93"/>
    <w:rsid w:val="00DE35AE"/>
    <w:rsid w:val="00DF3789"/>
    <w:rsid w:val="00DF53F0"/>
    <w:rsid w:val="00E0078F"/>
    <w:rsid w:val="00E05D93"/>
    <w:rsid w:val="00E14C94"/>
    <w:rsid w:val="00E1610F"/>
    <w:rsid w:val="00E16694"/>
    <w:rsid w:val="00E22EFB"/>
    <w:rsid w:val="00E30957"/>
    <w:rsid w:val="00E30B74"/>
    <w:rsid w:val="00E32F3D"/>
    <w:rsid w:val="00E335AB"/>
    <w:rsid w:val="00E53F0A"/>
    <w:rsid w:val="00E54793"/>
    <w:rsid w:val="00E64883"/>
    <w:rsid w:val="00E83FD3"/>
    <w:rsid w:val="00E91BB0"/>
    <w:rsid w:val="00E97260"/>
    <w:rsid w:val="00E97761"/>
    <w:rsid w:val="00E979A0"/>
    <w:rsid w:val="00EA11DC"/>
    <w:rsid w:val="00EA1D02"/>
    <w:rsid w:val="00EB0381"/>
    <w:rsid w:val="00EB698C"/>
    <w:rsid w:val="00EB7B13"/>
    <w:rsid w:val="00ED0AFA"/>
    <w:rsid w:val="00ED15C3"/>
    <w:rsid w:val="00ED5274"/>
    <w:rsid w:val="00ED7BE7"/>
    <w:rsid w:val="00EE5A29"/>
    <w:rsid w:val="00EE5C5B"/>
    <w:rsid w:val="00F04585"/>
    <w:rsid w:val="00F06DE2"/>
    <w:rsid w:val="00F131DB"/>
    <w:rsid w:val="00F1764A"/>
    <w:rsid w:val="00F17D5E"/>
    <w:rsid w:val="00F24B8F"/>
    <w:rsid w:val="00F25F93"/>
    <w:rsid w:val="00F268C2"/>
    <w:rsid w:val="00F4712E"/>
    <w:rsid w:val="00F568FC"/>
    <w:rsid w:val="00F5730C"/>
    <w:rsid w:val="00F663E5"/>
    <w:rsid w:val="00F73DFE"/>
    <w:rsid w:val="00F762D4"/>
    <w:rsid w:val="00F80E41"/>
    <w:rsid w:val="00F86D60"/>
    <w:rsid w:val="00F93D5F"/>
    <w:rsid w:val="00F97EE5"/>
    <w:rsid w:val="00FA653E"/>
    <w:rsid w:val="00FB21AE"/>
    <w:rsid w:val="00FB299D"/>
    <w:rsid w:val="00FC0ABA"/>
    <w:rsid w:val="00FC493C"/>
    <w:rsid w:val="00FC5457"/>
    <w:rsid w:val="00FD10A8"/>
    <w:rsid w:val="00FD6084"/>
    <w:rsid w:val="00FE1E4E"/>
    <w:rsid w:val="00FE263B"/>
    <w:rsid w:val="00FE2A94"/>
    <w:rsid w:val="00FF2242"/>
    <w:rsid w:val="00FF5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2"/>
    <w:pPr>
      <w:widowControl w:val="0"/>
      <w:jc w:val="both"/>
    </w:pPr>
  </w:style>
  <w:style w:type="paragraph" w:styleId="1">
    <w:name w:val="heading 1"/>
    <w:basedOn w:val="a"/>
    <w:next w:val="a"/>
    <w:link w:val="1Char"/>
    <w:qFormat/>
    <w:rsid w:val="00716E82"/>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0A52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6E82"/>
    <w:rPr>
      <w:rFonts w:ascii="Times New Roman" w:eastAsia="宋体" w:hAnsi="Times New Roman" w:cs="Times New Roman"/>
      <w:b/>
      <w:bCs/>
      <w:kern w:val="44"/>
      <w:sz w:val="44"/>
      <w:szCs w:val="44"/>
    </w:rPr>
  </w:style>
  <w:style w:type="paragraph" w:styleId="a3">
    <w:name w:val="footer"/>
    <w:basedOn w:val="a"/>
    <w:link w:val="Char"/>
    <w:uiPriority w:val="99"/>
    <w:unhideWhenUsed/>
    <w:qFormat/>
    <w:rsid w:val="00716E82"/>
    <w:pPr>
      <w:tabs>
        <w:tab w:val="center" w:pos="4153"/>
        <w:tab w:val="right" w:pos="8306"/>
      </w:tabs>
      <w:snapToGrid w:val="0"/>
      <w:jc w:val="left"/>
    </w:pPr>
    <w:rPr>
      <w:sz w:val="18"/>
      <w:szCs w:val="18"/>
    </w:rPr>
  </w:style>
  <w:style w:type="character" w:customStyle="1" w:styleId="Char">
    <w:name w:val="页脚 Char"/>
    <w:basedOn w:val="a0"/>
    <w:link w:val="a3"/>
    <w:uiPriority w:val="99"/>
    <w:rsid w:val="00716E82"/>
    <w:rPr>
      <w:sz w:val="18"/>
      <w:szCs w:val="18"/>
    </w:rPr>
  </w:style>
  <w:style w:type="paragraph" w:styleId="a4">
    <w:name w:val="List Paragraph"/>
    <w:basedOn w:val="a"/>
    <w:uiPriority w:val="34"/>
    <w:qFormat/>
    <w:rsid w:val="00716E82"/>
    <w:pPr>
      <w:ind w:firstLineChars="200" w:firstLine="420"/>
    </w:pPr>
  </w:style>
  <w:style w:type="paragraph" w:customStyle="1" w:styleId="5">
    <w:name w:val="杮暥 5"/>
    <w:basedOn w:val="a"/>
    <w:qFormat/>
    <w:rsid w:val="00716E82"/>
    <w:pPr>
      <w:tabs>
        <w:tab w:val="left" w:pos="360"/>
      </w:tabs>
      <w:autoSpaceDE w:val="0"/>
      <w:autoSpaceDN w:val="0"/>
      <w:adjustRightInd w:val="0"/>
      <w:ind w:left="360" w:hanging="360"/>
      <w:jc w:val="left"/>
    </w:pPr>
    <w:rPr>
      <w:rFonts w:ascii="Arial" w:eastAsia="‚l‚r –¾’©" w:hAnsi="Arial" w:cs="Times New Roman"/>
      <w:b/>
      <w:szCs w:val="20"/>
    </w:rPr>
  </w:style>
  <w:style w:type="paragraph" w:customStyle="1" w:styleId="4">
    <w:name w:val="杮暥 4"/>
    <w:basedOn w:val="a"/>
    <w:qFormat/>
    <w:rsid w:val="00716E82"/>
    <w:pPr>
      <w:tabs>
        <w:tab w:val="left" w:pos="567"/>
      </w:tabs>
      <w:autoSpaceDE w:val="0"/>
      <w:autoSpaceDN w:val="0"/>
      <w:adjustRightInd w:val="0"/>
      <w:ind w:left="567" w:hanging="567"/>
    </w:pPr>
    <w:rPr>
      <w:rFonts w:ascii="Arial" w:eastAsia="‚l‚r –¾’©" w:hAnsi="Arial" w:cs="Times New Roman"/>
      <w:sz w:val="22"/>
      <w:szCs w:val="20"/>
    </w:rPr>
  </w:style>
  <w:style w:type="paragraph" w:customStyle="1" w:styleId="a5">
    <w:name w:val="二级标题"/>
    <w:basedOn w:val="a"/>
    <w:qFormat/>
    <w:rsid w:val="00716E82"/>
    <w:pPr>
      <w:spacing w:line="500" w:lineRule="exact"/>
    </w:pPr>
    <w:rPr>
      <w:rFonts w:ascii="宋体" w:eastAsia="宋体" w:hAnsi="宋体" w:cs="Times New Roman"/>
      <w:b/>
      <w:sz w:val="28"/>
      <w:szCs w:val="28"/>
    </w:rPr>
  </w:style>
  <w:style w:type="paragraph" w:customStyle="1" w:styleId="a6">
    <w:name w:val="正文内容"/>
    <w:basedOn w:val="a"/>
    <w:qFormat/>
    <w:rsid w:val="00716E82"/>
    <w:pPr>
      <w:spacing w:line="360" w:lineRule="auto"/>
      <w:ind w:firstLineChars="200" w:firstLine="480"/>
    </w:pPr>
    <w:rPr>
      <w:rFonts w:ascii="宋体" w:eastAsia="宋体" w:cs="Times New Roman"/>
      <w:bCs/>
      <w:sz w:val="24"/>
      <w:szCs w:val="24"/>
    </w:rPr>
  </w:style>
  <w:style w:type="paragraph" w:styleId="a7">
    <w:name w:val="Balloon Text"/>
    <w:basedOn w:val="a"/>
    <w:link w:val="Char0"/>
    <w:uiPriority w:val="99"/>
    <w:semiHidden/>
    <w:unhideWhenUsed/>
    <w:rsid w:val="00CE2F73"/>
    <w:rPr>
      <w:sz w:val="18"/>
      <w:szCs w:val="18"/>
    </w:rPr>
  </w:style>
  <w:style w:type="character" w:customStyle="1" w:styleId="Char0">
    <w:name w:val="批注框文本 Char"/>
    <w:basedOn w:val="a0"/>
    <w:link w:val="a7"/>
    <w:uiPriority w:val="99"/>
    <w:semiHidden/>
    <w:rsid w:val="00CE2F73"/>
    <w:rPr>
      <w:sz w:val="18"/>
      <w:szCs w:val="18"/>
    </w:rPr>
  </w:style>
  <w:style w:type="character" w:customStyle="1" w:styleId="2Char">
    <w:name w:val="标题 2 Char"/>
    <w:basedOn w:val="a0"/>
    <w:link w:val="2"/>
    <w:uiPriority w:val="9"/>
    <w:rsid w:val="000A52DD"/>
    <w:rPr>
      <w:rFonts w:asciiTheme="majorHAnsi" w:eastAsiaTheme="majorEastAsia" w:hAnsiTheme="majorHAnsi" w:cstheme="majorBidi"/>
      <w:b/>
      <w:bCs/>
      <w:sz w:val="32"/>
      <w:szCs w:val="32"/>
    </w:rPr>
  </w:style>
  <w:style w:type="paragraph" w:styleId="a8">
    <w:name w:val="header"/>
    <w:basedOn w:val="a"/>
    <w:link w:val="Char1"/>
    <w:uiPriority w:val="99"/>
    <w:unhideWhenUsed/>
    <w:rsid w:val="002D61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D61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2"/>
    <w:pPr>
      <w:widowControl w:val="0"/>
      <w:jc w:val="both"/>
    </w:pPr>
  </w:style>
  <w:style w:type="paragraph" w:styleId="1">
    <w:name w:val="heading 1"/>
    <w:basedOn w:val="a"/>
    <w:next w:val="a"/>
    <w:link w:val="1Char"/>
    <w:qFormat/>
    <w:rsid w:val="00716E82"/>
    <w:pPr>
      <w:keepNext/>
      <w:keepLines/>
      <w:numPr>
        <w:numId w:val="1"/>
      </w:numPr>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0A52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6E82"/>
    <w:rPr>
      <w:rFonts w:ascii="Times New Roman" w:eastAsia="宋体" w:hAnsi="Times New Roman" w:cs="Times New Roman"/>
      <w:b/>
      <w:bCs/>
      <w:kern w:val="44"/>
      <w:sz w:val="44"/>
      <w:szCs w:val="44"/>
    </w:rPr>
  </w:style>
  <w:style w:type="paragraph" w:styleId="a3">
    <w:name w:val="footer"/>
    <w:basedOn w:val="a"/>
    <w:link w:val="Char"/>
    <w:uiPriority w:val="99"/>
    <w:unhideWhenUsed/>
    <w:qFormat/>
    <w:rsid w:val="00716E82"/>
    <w:pPr>
      <w:tabs>
        <w:tab w:val="center" w:pos="4153"/>
        <w:tab w:val="right" w:pos="8306"/>
      </w:tabs>
      <w:snapToGrid w:val="0"/>
      <w:jc w:val="left"/>
    </w:pPr>
    <w:rPr>
      <w:sz w:val="18"/>
      <w:szCs w:val="18"/>
    </w:rPr>
  </w:style>
  <w:style w:type="character" w:customStyle="1" w:styleId="Char">
    <w:name w:val="页脚 Char"/>
    <w:basedOn w:val="a0"/>
    <w:link w:val="a3"/>
    <w:uiPriority w:val="99"/>
    <w:rsid w:val="00716E82"/>
    <w:rPr>
      <w:sz w:val="18"/>
      <w:szCs w:val="18"/>
    </w:rPr>
  </w:style>
  <w:style w:type="paragraph" w:styleId="a4">
    <w:name w:val="List Paragraph"/>
    <w:basedOn w:val="a"/>
    <w:uiPriority w:val="34"/>
    <w:qFormat/>
    <w:rsid w:val="00716E82"/>
    <w:pPr>
      <w:ind w:firstLineChars="200" w:firstLine="420"/>
    </w:pPr>
  </w:style>
  <w:style w:type="paragraph" w:customStyle="1" w:styleId="5">
    <w:name w:val="杮暥 5"/>
    <w:basedOn w:val="a"/>
    <w:qFormat/>
    <w:rsid w:val="00716E82"/>
    <w:pPr>
      <w:tabs>
        <w:tab w:val="left" w:pos="360"/>
      </w:tabs>
      <w:autoSpaceDE w:val="0"/>
      <w:autoSpaceDN w:val="0"/>
      <w:adjustRightInd w:val="0"/>
      <w:ind w:left="360" w:hanging="360"/>
      <w:jc w:val="left"/>
    </w:pPr>
    <w:rPr>
      <w:rFonts w:ascii="Arial" w:eastAsia="‚l‚r –¾’©" w:hAnsi="Arial" w:cs="Times New Roman"/>
      <w:b/>
      <w:szCs w:val="20"/>
    </w:rPr>
  </w:style>
  <w:style w:type="paragraph" w:customStyle="1" w:styleId="4">
    <w:name w:val="杮暥 4"/>
    <w:basedOn w:val="a"/>
    <w:qFormat/>
    <w:rsid w:val="00716E82"/>
    <w:pPr>
      <w:tabs>
        <w:tab w:val="left" w:pos="567"/>
      </w:tabs>
      <w:autoSpaceDE w:val="0"/>
      <w:autoSpaceDN w:val="0"/>
      <w:adjustRightInd w:val="0"/>
      <w:ind w:left="567" w:hanging="567"/>
    </w:pPr>
    <w:rPr>
      <w:rFonts w:ascii="Arial" w:eastAsia="‚l‚r –¾’©" w:hAnsi="Arial" w:cs="Times New Roman"/>
      <w:sz w:val="22"/>
      <w:szCs w:val="20"/>
    </w:rPr>
  </w:style>
  <w:style w:type="paragraph" w:customStyle="1" w:styleId="a5">
    <w:name w:val="二级标题"/>
    <w:basedOn w:val="a"/>
    <w:qFormat/>
    <w:rsid w:val="00716E82"/>
    <w:pPr>
      <w:spacing w:line="500" w:lineRule="exact"/>
    </w:pPr>
    <w:rPr>
      <w:rFonts w:ascii="宋体" w:eastAsia="宋体" w:hAnsi="宋体" w:cs="Times New Roman"/>
      <w:b/>
      <w:sz w:val="28"/>
      <w:szCs w:val="28"/>
    </w:rPr>
  </w:style>
  <w:style w:type="paragraph" w:customStyle="1" w:styleId="a6">
    <w:name w:val="正文内容"/>
    <w:basedOn w:val="a"/>
    <w:qFormat/>
    <w:rsid w:val="00716E82"/>
    <w:pPr>
      <w:spacing w:line="360" w:lineRule="auto"/>
      <w:ind w:firstLineChars="200" w:firstLine="480"/>
    </w:pPr>
    <w:rPr>
      <w:rFonts w:ascii="宋体" w:eastAsia="宋体" w:cs="Times New Roman"/>
      <w:bCs/>
      <w:sz w:val="24"/>
      <w:szCs w:val="24"/>
    </w:rPr>
  </w:style>
  <w:style w:type="paragraph" w:styleId="a7">
    <w:name w:val="Balloon Text"/>
    <w:basedOn w:val="a"/>
    <w:link w:val="Char0"/>
    <w:uiPriority w:val="99"/>
    <w:semiHidden/>
    <w:unhideWhenUsed/>
    <w:rsid w:val="00CE2F73"/>
    <w:rPr>
      <w:sz w:val="18"/>
      <w:szCs w:val="18"/>
    </w:rPr>
  </w:style>
  <w:style w:type="character" w:customStyle="1" w:styleId="Char0">
    <w:name w:val="批注框文本 Char"/>
    <w:basedOn w:val="a0"/>
    <w:link w:val="a7"/>
    <w:uiPriority w:val="99"/>
    <w:semiHidden/>
    <w:rsid w:val="00CE2F73"/>
    <w:rPr>
      <w:sz w:val="18"/>
      <w:szCs w:val="18"/>
    </w:rPr>
  </w:style>
  <w:style w:type="character" w:customStyle="1" w:styleId="2Char">
    <w:name w:val="标题 2 Char"/>
    <w:basedOn w:val="a0"/>
    <w:link w:val="2"/>
    <w:uiPriority w:val="9"/>
    <w:rsid w:val="000A52DD"/>
    <w:rPr>
      <w:rFonts w:asciiTheme="majorHAnsi" w:eastAsiaTheme="majorEastAsia" w:hAnsiTheme="majorHAnsi" w:cstheme="majorBidi"/>
      <w:b/>
      <w:bCs/>
      <w:sz w:val="32"/>
      <w:szCs w:val="32"/>
    </w:rPr>
  </w:style>
  <w:style w:type="paragraph" w:styleId="a8">
    <w:name w:val="header"/>
    <w:basedOn w:val="a"/>
    <w:link w:val="Char1"/>
    <w:uiPriority w:val="99"/>
    <w:unhideWhenUsed/>
    <w:rsid w:val="002D61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2D61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127">
      <w:bodyDiv w:val="1"/>
      <w:marLeft w:val="0"/>
      <w:marRight w:val="0"/>
      <w:marTop w:val="0"/>
      <w:marBottom w:val="0"/>
      <w:divBdr>
        <w:top w:val="none" w:sz="0" w:space="0" w:color="auto"/>
        <w:left w:val="none" w:sz="0" w:space="0" w:color="auto"/>
        <w:bottom w:val="none" w:sz="0" w:space="0" w:color="auto"/>
        <w:right w:val="none" w:sz="0" w:space="0" w:color="auto"/>
      </w:divBdr>
    </w:div>
    <w:div w:id="720517193">
      <w:bodyDiv w:val="1"/>
      <w:marLeft w:val="0"/>
      <w:marRight w:val="0"/>
      <w:marTop w:val="0"/>
      <w:marBottom w:val="0"/>
      <w:divBdr>
        <w:top w:val="none" w:sz="0" w:space="0" w:color="auto"/>
        <w:left w:val="none" w:sz="0" w:space="0" w:color="auto"/>
        <w:bottom w:val="none" w:sz="0" w:space="0" w:color="auto"/>
        <w:right w:val="none" w:sz="0" w:space="0" w:color="auto"/>
      </w:divBdr>
    </w:div>
    <w:div w:id="95914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030-D01F-4837-BB4A-F163E5F3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1319</Words>
  <Characters>7524</Characters>
  <Application>Microsoft Office Word</Application>
  <DocSecurity>0</DocSecurity>
  <Lines>62</Lines>
  <Paragraphs>17</Paragraphs>
  <ScaleCrop>false</ScaleCrop>
  <Company>Microsoft</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丘婷</dc:creator>
  <cp:keywords/>
  <dc:description/>
  <cp:lastModifiedBy>丘婷</cp:lastModifiedBy>
  <cp:revision>253</cp:revision>
  <cp:lastPrinted>2021-03-19T03:03:00Z</cp:lastPrinted>
  <dcterms:created xsi:type="dcterms:W3CDTF">2021-03-09T03:03:00Z</dcterms:created>
  <dcterms:modified xsi:type="dcterms:W3CDTF">2021-03-19T04:47:00Z</dcterms:modified>
</cp:coreProperties>
</file>